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7655"/>
      </w:tblGrid>
      <w:tr w:rsidR="00D05CCE" w:rsidRPr="003017D1" w14:paraId="5AEDD6F2" w14:textId="77777777" w:rsidTr="00E620C7">
        <w:trPr>
          <w:cantSplit/>
          <w:trHeight w:val="2250"/>
        </w:trPr>
        <w:tc>
          <w:tcPr>
            <w:tcW w:w="3117" w:type="dxa"/>
          </w:tcPr>
          <w:p w14:paraId="27FE7D6C" w14:textId="77777777" w:rsidR="00D05CCE" w:rsidRPr="003017D1" w:rsidRDefault="00D05CCE">
            <w:pPr>
              <w:pStyle w:val="CVHeading3"/>
              <w:rPr>
                <w:sz w:val="18"/>
                <w:szCs w:val="18"/>
              </w:rPr>
            </w:pPr>
            <w:r w:rsidRPr="003017D1">
              <w:rPr>
                <w:sz w:val="18"/>
                <w:szCs w:val="18"/>
              </w:rPr>
              <w:t xml:space="preserve"> </w:t>
            </w:r>
          </w:p>
          <w:p w14:paraId="691E4E55" w14:textId="77777777" w:rsidR="00D05CCE" w:rsidRPr="003017D1" w:rsidRDefault="00D05CCE">
            <w:pPr>
              <w:pStyle w:val="CVNormal"/>
              <w:rPr>
                <w:sz w:val="18"/>
                <w:szCs w:val="18"/>
              </w:rPr>
            </w:pPr>
          </w:p>
        </w:tc>
        <w:tc>
          <w:tcPr>
            <w:tcW w:w="7655" w:type="dxa"/>
            <w:tcBorders>
              <w:left w:val="nil"/>
            </w:tcBorders>
          </w:tcPr>
          <w:p w14:paraId="4AAFF243" w14:textId="61C934DC" w:rsidR="00D05CCE" w:rsidRPr="003017D1" w:rsidRDefault="00B166EC">
            <w:pPr>
              <w:pStyle w:val="CVNormal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7EFDC9C3" wp14:editId="20A203FF">
                  <wp:extent cx="1183899" cy="1260764"/>
                  <wp:effectExtent l="0" t="0" r="0" b="0"/>
                  <wp:docPr id="1540512929" name="Image 1" descr="Une image contenant Visage humain, personne, habits, Mento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0512929" name="Image 1" descr="Une image contenant Visage humain, personne, habits, Menton&#10;&#10;Description générée automatiquement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836" cy="1274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01FB" w:rsidRPr="003017D1" w14:paraId="737DE55E" w14:textId="77777777" w:rsidTr="00191984">
        <w:trPr>
          <w:cantSplit/>
          <w:trHeight w:val="864"/>
        </w:trPr>
        <w:tc>
          <w:tcPr>
            <w:tcW w:w="3117" w:type="dxa"/>
          </w:tcPr>
          <w:p w14:paraId="715BDD40" w14:textId="23A8DFE4" w:rsidR="000401FB" w:rsidRPr="003017D1" w:rsidRDefault="000401FB">
            <w:pPr>
              <w:pStyle w:val="CVTitle"/>
              <w:rPr>
                <w:sz w:val="24"/>
                <w:szCs w:val="18"/>
              </w:rPr>
            </w:pPr>
            <w:r w:rsidRPr="003017D1">
              <w:rPr>
                <w:sz w:val="24"/>
                <w:szCs w:val="18"/>
              </w:rPr>
              <w:t>Curriculum vitae</w:t>
            </w:r>
            <w:r w:rsidR="00B166EC">
              <w:rPr>
                <w:sz w:val="24"/>
                <w:szCs w:val="18"/>
              </w:rPr>
              <w:t xml:space="preserve"> (short)</w:t>
            </w:r>
          </w:p>
          <w:p w14:paraId="6C43CA32" w14:textId="29970461" w:rsidR="000401FB" w:rsidRPr="003017D1" w:rsidRDefault="00B166EC">
            <w:pPr>
              <w:pStyle w:val="CVTitle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2024</w:t>
            </w:r>
          </w:p>
        </w:tc>
        <w:tc>
          <w:tcPr>
            <w:tcW w:w="7655" w:type="dxa"/>
            <w:tcBorders>
              <w:left w:val="nil"/>
            </w:tcBorders>
          </w:tcPr>
          <w:p w14:paraId="7FB0DA5E" w14:textId="77777777" w:rsidR="00A70337" w:rsidRPr="003017D1" w:rsidRDefault="007B4D30">
            <w:pPr>
              <w:pStyle w:val="CVNormal"/>
              <w:rPr>
                <w:sz w:val="18"/>
                <w:szCs w:val="18"/>
              </w:rPr>
            </w:pPr>
            <w:r w:rsidRPr="003017D1">
              <w:rPr>
                <w:sz w:val="18"/>
                <w:szCs w:val="18"/>
              </w:rPr>
              <w:t>CRCN CNRS</w:t>
            </w:r>
            <w:r w:rsidRPr="003017D1">
              <w:rPr>
                <w:sz w:val="18"/>
                <w:szCs w:val="18"/>
              </w:rPr>
              <w:br/>
            </w:r>
            <w:r w:rsidR="00A70337" w:rsidRPr="003017D1">
              <w:rPr>
                <w:sz w:val="18"/>
                <w:szCs w:val="18"/>
              </w:rPr>
              <w:t xml:space="preserve">Habilitation à diriger des recherches, EHESS, Paris, 2019 </w:t>
            </w:r>
            <w:r w:rsidR="00A70337" w:rsidRPr="003017D1">
              <w:rPr>
                <w:sz w:val="18"/>
                <w:szCs w:val="18"/>
              </w:rPr>
              <w:br/>
              <w:t>Doctorat en anthropologie, Université de Bordeaux, 1999</w:t>
            </w:r>
          </w:p>
          <w:p w14:paraId="3EB6523E" w14:textId="77777777" w:rsidR="000401FB" w:rsidRPr="003017D1" w:rsidRDefault="000401FB">
            <w:pPr>
              <w:pStyle w:val="CVNormal"/>
              <w:rPr>
                <w:sz w:val="18"/>
                <w:szCs w:val="18"/>
              </w:rPr>
            </w:pPr>
          </w:p>
        </w:tc>
      </w:tr>
      <w:tr w:rsidR="000401FB" w:rsidRPr="003017D1" w14:paraId="40C2B2D4" w14:textId="77777777" w:rsidTr="00E060B0">
        <w:trPr>
          <w:cantSplit/>
        </w:trPr>
        <w:tc>
          <w:tcPr>
            <w:tcW w:w="3117" w:type="dxa"/>
            <w:tcBorders>
              <w:right w:val="single" w:sz="2" w:space="0" w:color="auto"/>
            </w:tcBorders>
          </w:tcPr>
          <w:p w14:paraId="3FD546FA" w14:textId="77777777" w:rsidR="000401FB" w:rsidRPr="003017D1" w:rsidRDefault="000401FB">
            <w:pPr>
              <w:pStyle w:val="CVHeading1"/>
              <w:rPr>
                <w:sz w:val="22"/>
                <w:szCs w:val="18"/>
              </w:rPr>
            </w:pPr>
            <w:r w:rsidRPr="003017D1">
              <w:rPr>
                <w:sz w:val="22"/>
                <w:szCs w:val="18"/>
              </w:rPr>
              <w:t>Information</w:t>
            </w:r>
            <w:r w:rsidR="007B4D30" w:rsidRPr="003017D1">
              <w:rPr>
                <w:sz w:val="22"/>
                <w:szCs w:val="18"/>
              </w:rPr>
              <w:t>s</w:t>
            </w:r>
            <w:r w:rsidRPr="003017D1">
              <w:rPr>
                <w:sz w:val="22"/>
                <w:szCs w:val="18"/>
              </w:rPr>
              <w:t xml:space="preserve"> personnelle</w:t>
            </w:r>
            <w:r w:rsidR="007B4D30" w:rsidRPr="003017D1">
              <w:rPr>
                <w:sz w:val="22"/>
                <w:szCs w:val="18"/>
              </w:rPr>
              <w:t>s</w:t>
            </w:r>
          </w:p>
        </w:tc>
        <w:tc>
          <w:tcPr>
            <w:tcW w:w="7655" w:type="dxa"/>
            <w:tcBorders>
              <w:left w:val="single" w:sz="2" w:space="0" w:color="auto"/>
            </w:tcBorders>
          </w:tcPr>
          <w:p w14:paraId="7410BA29" w14:textId="77777777" w:rsidR="000401FB" w:rsidRPr="003017D1" w:rsidRDefault="000401FB">
            <w:pPr>
              <w:pStyle w:val="CVNormal"/>
              <w:rPr>
                <w:sz w:val="18"/>
                <w:szCs w:val="18"/>
              </w:rPr>
            </w:pPr>
          </w:p>
        </w:tc>
      </w:tr>
      <w:tr w:rsidR="000401FB" w:rsidRPr="003017D1" w14:paraId="6F304F4F" w14:textId="77777777" w:rsidTr="00E060B0">
        <w:trPr>
          <w:cantSplit/>
        </w:trPr>
        <w:tc>
          <w:tcPr>
            <w:tcW w:w="3117" w:type="dxa"/>
            <w:tcBorders>
              <w:right w:val="single" w:sz="2" w:space="0" w:color="auto"/>
            </w:tcBorders>
          </w:tcPr>
          <w:p w14:paraId="08533347" w14:textId="77777777" w:rsidR="000401FB" w:rsidRPr="003017D1" w:rsidRDefault="000401FB">
            <w:pPr>
              <w:pStyle w:val="CVHeading2-FirstLine"/>
              <w:rPr>
                <w:sz w:val="21"/>
                <w:szCs w:val="18"/>
              </w:rPr>
            </w:pPr>
            <w:r w:rsidRPr="003017D1">
              <w:rPr>
                <w:sz w:val="21"/>
                <w:szCs w:val="18"/>
              </w:rPr>
              <w:t xml:space="preserve">Prénom(s) / Nom(s) </w:t>
            </w:r>
          </w:p>
        </w:tc>
        <w:tc>
          <w:tcPr>
            <w:tcW w:w="7655" w:type="dxa"/>
            <w:tcBorders>
              <w:left w:val="single" w:sz="2" w:space="0" w:color="auto"/>
            </w:tcBorders>
          </w:tcPr>
          <w:p w14:paraId="7AE2F079" w14:textId="77777777" w:rsidR="000401FB" w:rsidRPr="003017D1" w:rsidRDefault="000401FB">
            <w:pPr>
              <w:pStyle w:val="CVMajor-FirstLine"/>
              <w:rPr>
                <w:sz w:val="22"/>
                <w:szCs w:val="18"/>
              </w:rPr>
            </w:pPr>
            <w:r w:rsidRPr="003017D1">
              <w:rPr>
                <w:sz w:val="22"/>
                <w:szCs w:val="18"/>
              </w:rPr>
              <w:t xml:space="preserve">Florence BERGEAUD-BLACKLER </w:t>
            </w:r>
          </w:p>
        </w:tc>
      </w:tr>
      <w:tr w:rsidR="000401FB" w:rsidRPr="003017D1" w14:paraId="7F28A33D" w14:textId="77777777" w:rsidTr="00E060B0">
        <w:trPr>
          <w:cantSplit/>
        </w:trPr>
        <w:tc>
          <w:tcPr>
            <w:tcW w:w="3117" w:type="dxa"/>
            <w:tcBorders>
              <w:right w:val="single" w:sz="2" w:space="0" w:color="auto"/>
            </w:tcBorders>
          </w:tcPr>
          <w:p w14:paraId="2B5F858F" w14:textId="77777777" w:rsidR="000401FB" w:rsidRPr="003017D1" w:rsidRDefault="000401FB">
            <w:pPr>
              <w:pStyle w:val="CVHeading3"/>
              <w:rPr>
                <w:sz w:val="18"/>
                <w:szCs w:val="18"/>
              </w:rPr>
            </w:pPr>
            <w:r w:rsidRPr="003017D1">
              <w:rPr>
                <w:sz w:val="18"/>
                <w:szCs w:val="18"/>
              </w:rPr>
              <w:t>Adresse</w:t>
            </w:r>
          </w:p>
        </w:tc>
        <w:tc>
          <w:tcPr>
            <w:tcW w:w="7655" w:type="dxa"/>
            <w:tcBorders>
              <w:left w:val="single" w:sz="2" w:space="0" w:color="auto"/>
            </w:tcBorders>
          </w:tcPr>
          <w:p w14:paraId="22264325" w14:textId="77777777" w:rsidR="003017D1" w:rsidRPr="003017D1" w:rsidRDefault="003017D1" w:rsidP="003017D1">
            <w:pPr>
              <w:pStyle w:val="CVNormal"/>
              <w:rPr>
                <w:sz w:val="18"/>
                <w:szCs w:val="18"/>
              </w:rPr>
            </w:pPr>
            <w:r w:rsidRPr="003017D1">
              <w:rPr>
                <w:sz w:val="18"/>
                <w:szCs w:val="18"/>
              </w:rPr>
              <w:t>GSRL Groupe Sociétés, Religions, Laïcités</w:t>
            </w:r>
          </w:p>
          <w:p w14:paraId="30EAA7E7" w14:textId="77777777" w:rsidR="003017D1" w:rsidRPr="003017D1" w:rsidRDefault="003017D1" w:rsidP="003017D1">
            <w:pPr>
              <w:pStyle w:val="CVNormal"/>
              <w:rPr>
                <w:sz w:val="18"/>
                <w:szCs w:val="18"/>
              </w:rPr>
            </w:pPr>
            <w:r w:rsidRPr="003017D1">
              <w:rPr>
                <w:sz w:val="18"/>
                <w:szCs w:val="18"/>
              </w:rPr>
              <w:t>Campus Condorcet</w:t>
            </w:r>
          </w:p>
          <w:p w14:paraId="570F4075" w14:textId="35380B01" w:rsidR="000401FB" w:rsidRPr="003017D1" w:rsidRDefault="003017D1" w:rsidP="003017D1">
            <w:pPr>
              <w:pStyle w:val="CVNormal"/>
              <w:rPr>
                <w:sz w:val="18"/>
                <w:szCs w:val="18"/>
              </w:rPr>
            </w:pPr>
            <w:r w:rsidRPr="003017D1">
              <w:rPr>
                <w:sz w:val="18"/>
                <w:szCs w:val="18"/>
              </w:rPr>
              <w:t>14 Cours des Humanités, 93322 Aubervilliers</w:t>
            </w:r>
          </w:p>
        </w:tc>
      </w:tr>
      <w:tr w:rsidR="000401FB" w:rsidRPr="003017D1" w14:paraId="32A66D62" w14:textId="77777777" w:rsidTr="00E060B0">
        <w:trPr>
          <w:cantSplit/>
        </w:trPr>
        <w:tc>
          <w:tcPr>
            <w:tcW w:w="3117" w:type="dxa"/>
            <w:tcBorders>
              <w:right w:val="single" w:sz="2" w:space="0" w:color="auto"/>
            </w:tcBorders>
          </w:tcPr>
          <w:p w14:paraId="1C7B97E3" w14:textId="77777777" w:rsidR="000401FB" w:rsidRPr="003017D1" w:rsidRDefault="000401FB">
            <w:pPr>
              <w:pStyle w:val="CVSpacer"/>
              <w:rPr>
                <w:szCs w:val="18"/>
              </w:rPr>
            </w:pPr>
          </w:p>
        </w:tc>
        <w:tc>
          <w:tcPr>
            <w:tcW w:w="7655" w:type="dxa"/>
            <w:tcBorders>
              <w:left w:val="single" w:sz="2" w:space="0" w:color="auto"/>
            </w:tcBorders>
          </w:tcPr>
          <w:p w14:paraId="4C7EAC57" w14:textId="77777777" w:rsidR="000401FB" w:rsidRPr="003017D1" w:rsidRDefault="000401FB">
            <w:pPr>
              <w:pStyle w:val="CVSpacer"/>
              <w:rPr>
                <w:szCs w:val="18"/>
              </w:rPr>
            </w:pPr>
          </w:p>
        </w:tc>
      </w:tr>
      <w:tr w:rsidR="000401FB" w:rsidRPr="003017D1" w14:paraId="12AB938E" w14:textId="77777777" w:rsidTr="00E060B0">
        <w:tc>
          <w:tcPr>
            <w:tcW w:w="3117" w:type="dxa"/>
            <w:tcBorders>
              <w:right w:val="single" w:sz="2" w:space="0" w:color="auto"/>
            </w:tcBorders>
          </w:tcPr>
          <w:p w14:paraId="35BF1208" w14:textId="77777777" w:rsidR="000401FB" w:rsidRPr="003017D1" w:rsidRDefault="000401FB">
            <w:pPr>
              <w:pStyle w:val="CVHeading1"/>
              <w:rPr>
                <w:sz w:val="22"/>
                <w:szCs w:val="18"/>
              </w:rPr>
            </w:pPr>
          </w:p>
        </w:tc>
        <w:tc>
          <w:tcPr>
            <w:tcW w:w="7655" w:type="dxa"/>
            <w:tcBorders>
              <w:left w:val="single" w:sz="2" w:space="0" w:color="auto"/>
            </w:tcBorders>
          </w:tcPr>
          <w:p w14:paraId="7E23970B" w14:textId="77777777" w:rsidR="000401FB" w:rsidRPr="003017D1" w:rsidRDefault="00A70337">
            <w:pPr>
              <w:pStyle w:val="CVMajor-FirstLine"/>
              <w:rPr>
                <w:sz w:val="22"/>
                <w:szCs w:val="18"/>
              </w:rPr>
            </w:pPr>
            <w:r w:rsidRPr="003017D1">
              <w:rPr>
                <w:sz w:val="22"/>
                <w:szCs w:val="18"/>
              </w:rPr>
              <w:t>Anthropologue</w:t>
            </w:r>
          </w:p>
          <w:p w14:paraId="36666E8B" w14:textId="77777777" w:rsidR="006A4697" w:rsidRPr="003017D1" w:rsidRDefault="006A4697" w:rsidP="006A4697">
            <w:pPr>
              <w:pStyle w:val="CVMajor"/>
              <w:rPr>
                <w:sz w:val="22"/>
                <w:szCs w:val="18"/>
              </w:rPr>
            </w:pPr>
          </w:p>
        </w:tc>
      </w:tr>
      <w:tr w:rsidR="004A6AA5" w:rsidRPr="003017D1" w14:paraId="322972BC" w14:textId="77777777" w:rsidTr="00E060B0">
        <w:tc>
          <w:tcPr>
            <w:tcW w:w="3117" w:type="dxa"/>
            <w:tcBorders>
              <w:right w:val="single" w:sz="2" w:space="0" w:color="auto"/>
            </w:tcBorders>
          </w:tcPr>
          <w:p w14:paraId="5B4865E2" w14:textId="77777777" w:rsidR="004A6AA5" w:rsidRPr="003017D1" w:rsidRDefault="004A6AA5" w:rsidP="004A6AA5">
            <w:pPr>
              <w:pStyle w:val="CVHeading3-FirstLine"/>
              <w:rPr>
                <w:b/>
                <w:sz w:val="22"/>
                <w:szCs w:val="18"/>
              </w:rPr>
            </w:pPr>
            <w:r w:rsidRPr="003017D1">
              <w:rPr>
                <w:b/>
                <w:sz w:val="22"/>
                <w:szCs w:val="18"/>
              </w:rPr>
              <w:t>Thèmes de recherche</w:t>
            </w:r>
          </w:p>
        </w:tc>
        <w:tc>
          <w:tcPr>
            <w:tcW w:w="7655" w:type="dxa"/>
            <w:tcBorders>
              <w:left w:val="single" w:sz="2" w:space="0" w:color="auto"/>
            </w:tcBorders>
          </w:tcPr>
          <w:p w14:paraId="03796AE5" w14:textId="77777777" w:rsidR="00A70337" w:rsidRPr="003017D1" w:rsidRDefault="00A70337" w:rsidP="00A70337">
            <w:pPr>
              <w:pStyle w:val="CVNormal-FirstLin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3017D1">
              <w:rPr>
                <w:sz w:val="18"/>
                <w:szCs w:val="18"/>
              </w:rPr>
              <w:t xml:space="preserve">Anthropologie des faits religieux dans le monde contemporain - </w:t>
            </w:r>
            <w:r w:rsidR="009078CB" w:rsidRPr="003017D1">
              <w:rPr>
                <w:sz w:val="18"/>
                <w:szCs w:val="18"/>
              </w:rPr>
              <w:t>normativités</w:t>
            </w:r>
            <w:r w:rsidRPr="003017D1">
              <w:rPr>
                <w:sz w:val="18"/>
                <w:szCs w:val="18"/>
              </w:rPr>
              <w:t xml:space="preserve"> islamiques en contexte </w:t>
            </w:r>
            <w:r w:rsidR="009078CB" w:rsidRPr="003017D1">
              <w:rPr>
                <w:sz w:val="18"/>
                <w:szCs w:val="18"/>
              </w:rPr>
              <w:t>sécularisé</w:t>
            </w:r>
            <w:r w:rsidRPr="003017D1">
              <w:rPr>
                <w:sz w:val="18"/>
                <w:szCs w:val="18"/>
              </w:rPr>
              <w:t xml:space="preserve"> ;</w:t>
            </w:r>
          </w:p>
          <w:p w14:paraId="640673DC" w14:textId="77777777" w:rsidR="00A70337" w:rsidRPr="003017D1" w:rsidRDefault="00A70337" w:rsidP="00A70337">
            <w:pPr>
              <w:pStyle w:val="CVNormal-FirstLin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3017D1">
              <w:rPr>
                <w:sz w:val="18"/>
                <w:szCs w:val="18"/>
              </w:rPr>
              <w:t>Religion, droit et d</w:t>
            </w:r>
            <w:r w:rsidR="009078CB" w:rsidRPr="003017D1">
              <w:rPr>
                <w:sz w:val="18"/>
                <w:szCs w:val="18"/>
              </w:rPr>
              <w:t>é</w:t>
            </w:r>
            <w:r w:rsidRPr="003017D1">
              <w:rPr>
                <w:sz w:val="18"/>
                <w:szCs w:val="18"/>
              </w:rPr>
              <w:t>fis num</w:t>
            </w:r>
            <w:r w:rsidR="009078CB" w:rsidRPr="003017D1">
              <w:rPr>
                <w:sz w:val="18"/>
                <w:szCs w:val="18"/>
              </w:rPr>
              <w:t>é</w:t>
            </w:r>
            <w:r w:rsidRPr="003017D1">
              <w:rPr>
                <w:sz w:val="18"/>
                <w:szCs w:val="18"/>
              </w:rPr>
              <w:t xml:space="preserve">riques ; </w:t>
            </w:r>
          </w:p>
          <w:p w14:paraId="646AF114" w14:textId="7615D06C" w:rsidR="008300D7" w:rsidRPr="008300D7" w:rsidRDefault="008300D7" w:rsidP="008300D7">
            <w:pPr>
              <w:pStyle w:val="CVNormal-FirstLin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3017D1">
              <w:rPr>
                <w:sz w:val="18"/>
                <w:szCs w:val="18"/>
              </w:rPr>
              <w:t>Anthropologie et Sociologie des phénomènes alimentaires</w:t>
            </w:r>
          </w:p>
          <w:p w14:paraId="39429BCC" w14:textId="77777777" w:rsidR="00A70337" w:rsidRPr="003017D1" w:rsidRDefault="00A70337" w:rsidP="00A70337">
            <w:pPr>
              <w:pStyle w:val="CVNormal-FirstLin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3017D1">
              <w:rPr>
                <w:sz w:val="18"/>
                <w:szCs w:val="18"/>
              </w:rPr>
              <w:t>Anthropologie des normes de genre et de sexualit</w:t>
            </w:r>
            <w:r w:rsidR="009078CB" w:rsidRPr="003017D1">
              <w:rPr>
                <w:sz w:val="18"/>
                <w:szCs w:val="18"/>
              </w:rPr>
              <w:t>é</w:t>
            </w:r>
            <w:r w:rsidRPr="003017D1">
              <w:rPr>
                <w:sz w:val="18"/>
                <w:szCs w:val="18"/>
              </w:rPr>
              <w:t xml:space="preserve"> : construction culturelle et religieuse des normes sexuelles et des rapports de genre. </w:t>
            </w:r>
          </w:p>
          <w:p w14:paraId="26A4E302" w14:textId="77777777" w:rsidR="00B673AD" w:rsidRPr="00B673AD" w:rsidRDefault="00B673AD" w:rsidP="00B673AD">
            <w:pPr>
              <w:pStyle w:val="CVNormal-FirstLin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Sociologie du c</w:t>
            </w:r>
            <w:r w:rsidRPr="003017D1">
              <w:rPr>
                <w:sz w:val="18"/>
                <w:szCs w:val="18"/>
              </w:rPr>
              <w:t>onsumérisme religieux, évolution des modes de consommation ;</w:t>
            </w:r>
            <w:r>
              <w:rPr>
                <w:sz w:val="18"/>
                <w:szCs w:val="18"/>
              </w:rPr>
              <w:t xml:space="preserve"> </w:t>
            </w:r>
            <w:r w:rsidRPr="003017D1">
              <w:rPr>
                <w:sz w:val="18"/>
                <w:szCs w:val="18"/>
              </w:rPr>
              <w:t>Déterminants sociaux et conditions institutionnelles de la production de confiance dans l</w:t>
            </w:r>
            <w:r w:rsidRPr="003017D1">
              <w:rPr>
                <w:rFonts w:cs="Arial Narrow"/>
                <w:sz w:val="18"/>
                <w:szCs w:val="18"/>
              </w:rPr>
              <w:t>’</w:t>
            </w:r>
            <w:r w:rsidRPr="003017D1">
              <w:rPr>
                <w:sz w:val="18"/>
                <w:szCs w:val="18"/>
              </w:rPr>
              <w:t>alimentation ; Normes alimentaires religieuses (halal, cacher) ;</w:t>
            </w:r>
          </w:p>
          <w:p w14:paraId="4B5FB82D" w14:textId="77777777" w:rsidR="004A6AA5" w:rsidRPr="003017D1" w:rsidRDefault="004A6AA5" w:rsidP="004A6AA5">
            <w:pPr>
              <w:pStyle w:val="CVNormal-FirstLine"/>
              <w:rPr>
                <w:sz w:val="18"/>
                <w:szCs w:val="18"/>
              </w:rPr>
            </w:pPr>
          </w:p>
        </w:tc>
      </w:tr>
      <w:tr w:rsidR="004A6AA5" w:rsidRPr="003017D1" w14:paraId="58549381" w14:textId="77777777" w:rsidTr="00E060B0">
        <w:tc>
          <w:tcPr>
            <w:tcW w:w="3117" w:type="dxa"/>
            <w:tcBorders>
              <w:right w:val="single" w:sz="2" w:space="0" w:color="auto"/>
            </w:tcBorders>
          </w:tcPr>
          <w:p w14:paraId="7B236EB5" w14:textId="77777777" w:rsidR="004A6AA5" w:rsidRPr="003017D1" w:rsidRDefault="00F43B83" w:rsidP="00F43B83">
            <w:pPr>
              <w:pStyle w:val="CVHeading3-FirstLine"/>
              <w:rPr>
                <w:b/>
                <w:sz w:val="18"/>
                <w:szCs w:val="18"/>
              </w:rPr>
            </w:pPr>
            <w:r w:rsidRPr="003017D1">
              <w:rPr>
                <w:b/>
                <w:sz w:val="22"/>
                <w:szCs w:val="18"/>
              </w:rPr>
              <w:t>Expertise</w:t>
            </w:r>
          </w:p>
        </w:tc>
        <w:tc>
          <w:tcPr>
            <w:tcW w:w="7655" w:type="dxa"/>
            <w:tcBorders>
              <w:left w:val="single" w:sz="2" w:space="0" w:color="auto"/>
            </w:tcBorders>
          </w:tcPr>
          <w:p w14:paraId="3E5BD843" w14:textId="365E7288" w:rsidR="00ED574F" w:rsidRPr="00ED574F" w:rsidRDefault="005B57AA" w:rsidP="00ED574F">
            <w:pPr>
              <w:pStyle w:val="CVNormal-FirstLine"/>
              <w:ind w:left="473"/>
              <w:rPr>
                <w:sz w:val="18"/>
                <w:szCs w:val="18"/>
              </w:rPr>
            </w:pPr>
            <w:r w:rsidRPr="003017D1">
              <w:rPr>
                <w:sz w:val="18"/>
                <w:szCs w:val="18"/>
              </w:rPr>
              <w:t xml:space="preserve">- </w:t>
            </w:r>
            <w:r w:rsidR="00CE4343">
              <w:rPr>
                <w:sz w:val="18"/>
                <w:szCs w:val="18"/>
              </w:rPr>
              <w:t xml:space="preserve">CNRLT </w:t>
            </w:r>
            <w:r w:rsidR="00ED574F">
              <w:rPr>
                <w:sz w:val="18"/>
                <w:szCs w:val="18"/>
              </w:rPr>
              <w:br/>
              <w:t>- Sénat groupes</w:t>
            </w:r>
            <w:r w:rsidR="00ED574F">
              <w:rPr>
                <w:sz w:val="18"/>
                <w:szCs w:val="18"/>
              </w:rPr>
              <w:br/>
              <w:t>- Assemblée nationale groupes</w:t>
            </w:r>
            <w:r w:rsidR="00ED574F">
              <w:rPr>
                <w:sz w:val="18"/>
                <w:szCs w:val="18"/>
              </w:rPr>
              <w:br/>
              <w:t xml:space="preserve">- Conseiller sécurité </w:t>
            </w:r>
            <w:proofErr w:type="spellStart"/>
            <w:r w:rsidR="00ED574F">
              <w:rPr>
                <w:sz w:val="18"/>
                <w:szCs w:val="18"/>
              </w:rPr>
              <w:t>Elysée</w:t>
            </w:r>
            <w:proofErr w:type="spellEnd"/>
          </w:p>
          <w:p w14:paraId="195B22D9" w14:textId="778FCC21" w:rsidR="00BF0F30" w:rsidRPr="003017D1" w:rsidRDefault="00CE4343" w:rsidP="00BF0F30">
            <w:pPr>
              <w:pStyle w:val="CVNormal-FirstLine"/>
              <w:ind w:left="4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ED574F">
              <w:rPr>
                <w:sz w:val="18"/>
                <w:szCs w:val="18"/>
              </w:rPr>
              <w:t xml:space="preserve"> </w:t>
            </w:r>
            <w:r w:rsidR="005B57AA" w:rsidRPr="003017D1">
              <w:rPr>
                <w:sz w:val="18"/>
                <w:szCs w:val="18"/>
              </w:rPr>
              <w:t xml:space="preserve">Direction Générale Protection de la santé des consommateurs, Commission </w:t>
            </w:r>
            <w:proofErr w:type="spellStart"/>
            <w:r w:rsidR="005B57AA" w:rsidRPr="003017D1">
              <w:rPr>
                <w:sz w:val="18"/>
                <w:szCs w:val="18"/>
              </w:rPr>
              <w:t>Européenne</w:t>
            </w:r>
            <w:proofErr w:type="spellEnd"/>
            <w:r w:rsidR="005B57AA" w:rsidRPr="003017D1">
              <w:rPr>
                <w:sz w:val="18"/>
                <w:szCs w:val="18"/>
              </w:rPr>
              <w:br/>
              <w:t xml:space="preserve">- Bureau de la Protection Animale - Ministère de l’Agriculture (DGAL). </w:t>
            </w:r>
            <w:r w:rsidR="005B57AA" w:rsidRPr="003017D1">
              <w:rPr>
                <w:sz w:val="18"/>
                <w:szCs w:val="18"/>
              </w:rPr>
              <w:br/>
              <w:t>- Ministère de l’Intérieur</w:t>
            </w:r>
            <w:r w:rsidR="005B57AA" w:rsidRPr="003017D1">
              <w:rPr>
                <w:sz w:val="18"/>
                <w:szCs w:val="18"/>
              </w:rPr>
              <w:br/>
              <w:t>- CIPDR</w:t>
            </w:r>
            <w:r w:rsidR="005B57AA" w:rsidRPr="003017D1">
              <w:rPr>
                <w:sz w:val="18"/>
                <w:szCs w:val="18"/>
              </w:rPr>
              <w:br/>
              <w:t xml:space="preserve">- Mairie de Tremblay, </w:t>
            </w:r>
            <w:r w:rsidR="005B57AA" w:rsidRPr="003017D1">
              <w:rPr>
                <w:sz w:val="18"/>
                <w:szCs w:val="18"/>
              </w:rPr>
              <w:br/>
              <w:t xml:space="preserve">- </w:t>
            </w:r>
            <w:proofErr w:type="spellStart"/>
            <w:r w:rsidR="005B57AA" w:rsidRPr="003017D1">
              <w:rPr>
                <w:sz w:val="18"/>
                <w:szCs w:val="18"/>
              </w:rPr>
              <w:t>Ecole</w:t>
            </w:r>
            <w:proofErr w:type="spellEnd"/>
            <w:r w:rsidR="005B57AA" w:rsidRPr="003017D1">
              <w:rPr>
                <w:sz w:val="18"/>
                <w:szCs w:val="18"/>
              </w:rPr>
              <w:t xml:space="preserve"> Nationale </w:t>
            </w:r>
            <w:proofErr w:type="spellStart"/>
            <w:r w:rsidR="005B57AA" w:rsidRPr="003017D1">
              <w:rPr>
                <w:sz w:val="18"/>
                <w:szCs w:val="18"/>
              </w:rPr>
              <w:t>Supérieure</w:t>
            </w:r>
            <w:proofErr w:type="spellEnd"/>
            <w:r w:rsidR="005B57AA" w:rsidRPr="003017D1">
              <w:rPr>
                <w:sz w:val="18"/>
                <w:szCs w:val="18"/>
              </w:rPr>
              <w:t xml:space="preserve"> de la Police</w:t>
            </w:r>
            <w:r w:rsidR="005B57AA" w:rsidRPr="003017D1">
              <w:rPr>
                <w:sz w:val="18"/>
                <w:szCs w:val="18"/>
              </w:rPr>
              <w:br/>
              <w:t xml:space="preserve">- Direction </w:t>
            </w:r>
            <w:proofErr w:type="spellStart"/>
            <w:r w:rsidR="005B57AA" w:rsidRPr="003017D1">
              <w:rPr>
                <w:sz w:val="18"/>
                <w:szCs w:val="18"/>
              </w:rPr>
              <w:t>interrégionale</w:t>
            </w:r>
            <w:proofErr w:type="spellEnd"/>
            <w:r w:rsidR="005B57AA" w:rsidRPr="003017D1">
              <w:rPr>
                <w:sz w:val="18"/>
                <w:szCs w:val="18"/>
              </w:rPr>
              <w:t xml:space="preserve"> des services </w:t>
            </w:r>
            <w:proofErr w:type="spellStart"/>
            <w:r w:rsidR="005B57AA" w:rsidRPr="003017D1">
              <w:rPr>
                <w:sz w:val="18"/>
                <w:szCs w:val="18"/>
              </w:rPr>
              <w:t>pénitentiaires</w:t>
            </w:r>
            <w:proofErr w:type="spellEnd"/>
            <w:r w:rsidR="005B57AA" w:rsidRPr="003017D1">
              <w:rPr>
                <w:sz w:val="18"/>
                <w:szCs w:val="18"/>
              </w:rPr>
              <w:t xml:space="preserve"> (DISP) de Marseille (</w:t>
            </w:r>
            <w:proofErr w:type="spellStart"/>
            <w:r w:rsidR="005B57AA" w:rsidRPr="003017D1">
              <w:rPr>
                <w:sz w:val="18"/>
                <w:szCs w:val="18"/>
              </w:rPr>
              <w:t>région</w:t>
            </w:r>
            <w:proofErr w:type="spellEnd"/>
            <w:r w:rsidR="005B57AA" w:rsidRPr="003017D1">
              <w:rPr>
                <w:sz w:val="18"/>
                <w:szCs w:val="18"/>
              </w:rPr>
              <w:t xml:space="preserve"> PACA)</w:t>
            </w:r>
            <w:r w:rsidR="005B57AA" w:rsidRPr="003017D1">
              <w:rPr>
                <w:sz w:val="18"/>
                <w:szCs w:val="18"/>
              </w:rPr>
              <w:br/>
              <w:t xml:space="preserve">- The </w:t>
            </w:r>
            <w:proofErr w:type="spellStart"/>
            <w:r w:rsidR="005B57AA" w:rsidRPr="003017D1">
              <w:rPr>
                <w:sz w:val="18"/>
                <w:szCs w:val="18"/>
              </w:rPr>
              <w:t>European</w:t>
            </w:r>
            <w:proofErr w:type="spellEnd"/>
            <w:r w:rsidR="005B57AA" w:rsidRPr="003017D1">
              <w:rPr>
                <w:sz w:val="18"/>
                <w:szCs w:val="18"/>
              </w:rPr>
              <w:t xml:space="preserve"> </w:t>
            </w:r>
            <w:proofErr w:type="spellStart"/>
            <w:r w:rsidR="005B57AA" w:rsidRPr="003017D1">
              <w:rPr>
                <w:sz w:val="18"/>
                <w:szCs w:val="18"/>
              </w:rPr>
              <w:t>Shekhita</w:t>
            </w:r>
            <w:proofErr w:type="spellEnd"/>
            <w:r w:rsidR="005B57AA" w:rsidRPr="003017D1">
              <w:rPr>
                <w:sz w:val="18"/>
                <w:szCs w:val="18"/>
              </w:rPr>
              <w:t xml:space="preserve"> </w:t>
            </w:r>
            <w:proofErr w:type="spellStart"/>
            <w:r w:rsidR="005B57AA" w:rsidRPr="003017D1">
              <w:rPr>
                <w:sz w:val="18"/>
                <w:szCs w:val="18"/>
              </w:rPr>
              <w:t>Board</w:t>
            </w:r>
            <w:proofErr w:type="spellEnd"/>
            <w:r w:rsidR="005B57AA" w:rsidRPr="003017D1">
              <w:rPr>
                <w:sz w:val="18"/>
                <w:szCs w:val="18"/>
              </w:rPr>
              <w:t xml:space="preserve"> (Anvers-Bruxelles).</w:t>
            </w:r>
            <w:r w:rsidR="005B57AA" w:rsidRPr="003017D1">
              <w:rPr>
                <w:sz w:val="18"/>
                <w:szCs w:val="18"/>
              </w:rPr>
              <w:br/>
              <w:t xml:space="preserve">- </w:t>
            </w:r>
            <w:proofErr w:type="spellStart"/>
            <w:r w:rsidR="005B57AA" w:rsidRPr="003017D1">
              <w:rPr>
                <w:sz w:val="18"/>
                <w:szCs w:val="18"/>
              </w:rPr>
              <w:t>Eurogroup</w:t>
            </w:r>
            <w:proofErr w:type="spellEnd"/>
            <w:r w:rsidR="005B57AA" w:rsidRPr="003017D1">
              <w:rPr>
                <w:sz w:val="18"/>
                <w:szCs w:val="18"/>
              </w:rPr>
              <w:t xml:space="preserve"> for Animals (Bruxelles)</w:t>
            </w:r>
            <w:r w:rsidR="005B57AA" w:rsidRPr="003017D1">
              <w:rPr>
                <w:sz w:val="18"/>
                <w:szCs w:val="18"/>
              </w:rPr>
              <w:br/>
              <w:t xml:space="preserve">- INTERBEV / UECBV Interprofessionnelles </w:t>
            </w:r>
            <w:proofErr w:type="spellStart"/>
            <w:r w:rsidR="005B57AA" w:rsidRPr="003017D1">
              <w:rPr>
                <w:sz w:val="18"/>
                <w:szCs w:val="18"/>
              </w:rPr>
              <w:t>européenne</w:t>
            </w:r>
            <w:proofErr w:type="spellEnd"/>
            <w:r w:rsidR="005B57AA" w:rsidRPr="003017D1">
              <w:rPr>
                <w:sz w:val="18"/>
                <w:szCs w:val="18"/>
              </w:rPr>
              <w:t xml:space="preserve"> de la viande bovine</w:t>
            </w:r>
            <w:r w:rsidR="005B57AA" w:rsidRPr="003017D1">
              <w:rPr>
                <w:sz w:val="18"/>
                <w:szCs w:val="18"/>
              </w:rPr>
              <w:br/>
              <w:t xml:space="preserve">- Fédération des </w:t>
            </w:r>
            <w:proofErr w:type="spellStart"/>
            <w:r w:rsidR="005B57AA" w:rsidRPr="003017D1">
              <w:rPr>
                <w:sz w:val="18"/>
                <w:szCs w:val="18"/>
              </w:rPr>
              <w:t>Vétérinaires</w:t>
            </w:r>
            <w:proofErr w:type="spellEnd"/>
            <w:r w:rsidR="005B57AA" w:rsidRPr="003017D1">
              <w:rPr>
                <w:sz w:val="18"/>
                <w:szCs w:val="18"/>
              </w:rPr>
              <w:t xml:space="preserve"> </w:t>
            </w:r>
            <w:proofErr w:type="spellStart"/>
            <w:r w:rsidR="005B57AA" w:rsidRPr="003017D1">
              <w:rPr>
                <w:sz w:val="18"/>
                <w:szCs w:val="18"/>
              </w:rPr>
              <w:t>Européens</w:t>
            </w:r>
            <w:proofErr w:type="spellEnd"/>
            <w:r w:rsidR="005B57AA" w:rsidRPr="003017D1">
              <w:rPr>
                <w:sz w:val="18"/>
                <w:szCs w:val="18"/>
              </w:rPr>
              <w:t xml:space="preserve"> (FVE).</w:t>
            </w:r>
            <w:r w:rsidR="005B57AA" w:rsidRPr="003017D1">
              <w:rPr>
                <w:sz w:val="18"/>
                <w:szCs w:val="18"/>
              </w:rPr>
              <w:br/>
              <w:t>- Comité Européen de Normalisation</w:t>
            </w:r>
            <w:r w:rsidR="005B57AA" w:rsidRPr="003017D1">
              <w:rPr>
                <w:sz w:val="18"/>
                <w:szCs w:val="18"/>
              </w:rPr>
              <w:br/>
              <w:t>- AFNOR  etc.</w:t>
            </w:r>
          </w:p>
        </w:tc>
      </w:tr>
      <w:tr w:rsidR="00CE4343" w:rsidRPr="003017D1" w14:paraId="77F47831" w14:textId="77777777" w:rsidTr="00E060B0">
        <w:tc>
          <w:tcPr>
            <w:tcW w:w="3117" w:type="dxa"/>
            <w:tcBorders>
              <w:right w:val="single" w:sz="2" w:space="0" w:color="auto"/>
            </w:tcBorders>
          </w:tcPr>
          <w:p w14:paraId="5EE755AE" w14:textId="77777777" w:rsidR="00CE4343" w:rsidRPr="003017D1" w:rsidRDefault="00CE4343" w:rsidP="00F43B83">
            <w:pPr>
              <w:pStyle w:val="CVHeading3-FirstLine"/>
              <w:rPr>
                <w:b/>
                <w:sz w:val="22"/>
                <w:szCs w:val="18"/>
              </w:rPr>
            </w:pPr>
          </w:p>
        </w:tc>
        <w:tc>
          <w:tcPr>
            <w:tcW w:w="7655" w:type="dxa"/>
            <w:tcBorders>
              <w:left w:val="single" w:sz="2" w:space="0" w:color="auto"/>
            </w:tcBorders>
          </w:tcPr>
          <w:p w14:paraId="6BCECF52" w14:textId="77777777" w:rsidR="00CE4343" w:rsidRPr="003017D1" w:rsidRDefault="00CE4343" w:rsidP="00CE4343">
            <w:pPr>
              <w:pStyle w:val="CVNormal-FirstLine"/>
              <w:ind w:left="473"/>
              <w:rPr>
                <w:sz w:val="18"/>
                <w:szCs w:val="18"/>
              </w:rPr>
            </w:pPr>
          </w:p>
        </w:tc>
      </w:tr>
    </w:tbl>
    <w:p w14:paraId="3FABB04D" w14:textId="77777777" w:rsidR="00E060B0" w:rsidRPr="003017D1" w:rsidRDefault="00E060B0">
      <w:pPr>
        <w:rPr>
          <w:sz w:val="18"/>
          <w:szCs w:val="18"/>
        </w:rPr>
      </w:pPr>
    </w:p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7655"/>
      </w:tblGrid>
      <w:tr w:rsidR="00B54E58" w:rsidRPr="003017D1" w14:paraId="099CAAFA" w14:textId="77777777" w:rsidTr="00E060B0">
        <w:trPr>
          <w:cantSplit/>
        </w:trPr>
        <w:tc>
          <w:tcPr>
            <w:tcW w:w="3117" w:type="dxa"/>
            <w:tcBorders>
              <w:right w:val="single" w:sz="2" w:space="0" w:color="auto"/>
            </w:tcBorders>
          </w:tcPr>
          <w:p w14:paraId="7EFBBF32" w14:textId="77777777" w:rsidR="00B54E58" w:rsidRPr="003017D1" w:rsidRDefault="00191984" w:rsidP="00B54E58">
            <w:pPr>
              <w:pStyle w:val="CVHeading1"/>
              <w:rPr>
                <w:sz w:val="22"/>
                <w:szCs w:val="18"/>
              </w:rPr>
            </w:pPr>
            <w:r w:rsidRPr="003017D1">
              <w:rPr>
                <w:sz w:val="22"/>
                <w:szCs w:val="18"/>
              </w:rPr>
              <w:br/>
            </w:r>
            <w:r w:rsidR="00DA5232" w:rsidRPr="003017D1">
              <w:rPr>
                <w:sz w:val="22"/>
                <w:szCs w:val="18"/>
              </w:rPr>
              <w:t>Éducation</w:t>
            </w:r>
            <w:r w:rsidR="00B54E58" w:rsidRPr="003017D1">
              <w:rPr>
                <w:sz w:val="22"/>
                <w:szCs w:val="18"/>
              </w:rPr>
              <w:t xml:space="preserve"> et formation</w:t>
            </w:r>
          </w:p>
        </w:tc>
        <w:tc>
          <w:tcPr>
            <w:tcW w:w="7655" w:type="dxa"/>
            <w:tcBorders>
              <w:left w:val="single" w:sz="2" w:space="0" w:color="auto"/>
            </w:tcBorders>
          </w:tcPr>
          <w:p w14:paraId="1AE2CB44" w14:textId="77777777" w:rsidR="00B54E58" w:rsidRPr="003017D1" w:rsidRDefault="00B54E58" w:rsidP="00B54E58">
            <w:pPr>
              <w:pStyle w:val="CVNormal-FirstLine"/>
              <w:rPr>
                <w:sz w:val="18"/>
                <w:szCs w:val="18"/>
              </w:rPr>
            </w:pPr>
          </w:p>
        </w:tc>
      </w:tr>
      <w:tr w:rsidR="00B54E58" w:rsidRPr="003017D1" w14:paraId="63A2F096" w14:textId="77777777" w:rsidTr="00E060B0">
        <w:trPr>
          <w:cantSplit/>
        </w:trPr>
        <w:tc>
          <w:tcPr>
            <w:tcW w:w="3117" w:type="dxa"/>
            <w:tcBorders>
              <w:right w:val="single" w:sz="2" w:space="0" w:color="auto"/>
            </w:tcBorders>
          </w:tcPr>
          <w:p w14:paraId="5A57DFEE" w14:textId="77777777" w:rsidR="00B54E58" w:rsidRPr="003017D1" w:rsidRDefault="00B54E58" w:rsidP="00B54E58">
            <w:pPr>
              <w:pStyle w:val="CVSpacer"/>
              <w:rPr>
                <w:szCs w:val="18"/>
              </w:rPr>
            </w:pPr>
          </w:p>
        </w:tc>
        <w:tc>
          <w:tcPr>
            <w:tcW w:w="7655" w:type="dxa"/>
            <w:tcBorders>
              <w:left w:val="single" w:sz="2" w:space="0" w:color="auto"/>
            </w:tcBorders>
          </w:tcPr>
          <w:p w14:paraId="7836A69E" w14:textId="77777777" w:rsidR="00B54E58" w:rsidRPr="003017D1" w:rsidRDefault="00B54E58" w:rsidP="00B54E58">
            <w:pPr>
              <w:pStyle w:val="CVSpacer"/>
              <w:rPr>
                <w:szCs w:val="18"/>
              </w:rPr>
            </w:pPr>
          </w:p>
        </w:tc>
      </w:tr>
      <w:tr w:rsidR="00B55A98" w:rsidRPr="003017D1" w14:paraId="500867F3" w14:textId="77777777" w:rsidTr="004463ED">
        <w:trPr>
          <w:cantSplit/>
        </w:trPr>
        <w:tc>
          <w:tcPr>
            <w:tcW w:w="3117" w:type="dxa"/>
            <w:tcBorders>
              <w:right w:val="single" w:sz="2" w:space="0" w:color="auto"/>
            </w:tcBorders>
          </w:tcPr>
          <w:p w14:paraId="7CF487A0" w14:textId="77777777" w:rsidR="00B55A98" w:rsidRPr="003017D1" w:rsidRDefault="00B55A98" w:rsidP="004463ED">
            <w:pPr>
              <w:pStyle w:val="CVHeading3-FirstLine"/>
              <w:rPr>
                <w:b/>
                <w:sz w:val="18"/>
                <w:szCs w:val="18"/>
              </w:rPr>
            </w:pPr>
          </w:p>
        </w:tc>
        <w:tc>
          <w:tcPr>
            <w:tcW w:w="7655" w:type="dxa"/>
            <w:tcBorders>
              <w:left w:val="single" w:sz="2" w:space="0" w:color="auto"/>
            </w:tcBorders>
          </w:tcPr>
          <w:p w14:paraId="4C03FCDC" w14:textId="77777777" w:rsidR="00B55A98" w:rsidRPr="003017D1" w:rsidRDefault="00B55A98" w:rsidP="004463ED">
            <w:pPr>
              <w:pStyle w:val="CVNormal-FirstLine"/>
              <w:rPr>
                <w:b/>
                <w:sz w:val="18"/>
                <w:szCs w:val="18"/>
              </w:rPr>
            </w:pPr>
            <w:r w:rsidRPr="003017D1">
              <w:rPr>
                <w:b/>
                <w:sz w:val="18"/>
                <w:szCs w:val="18"/>
              </w:rPr>
              <w:t xml:space="preserve">2019 </w:t>
            </w:r>
          </w:p>
        </w:tc>
      </w:tr>
      <w:tr w:rsidR="00B55A98" w:rsidRPr="003017D1" w14:paraId="1BDB0410" w14:textId="77777777" w:rsidTr="004463ED">
        <w:trPr>
          <w:cantSplit/>
        </w:trPr>
        <w:tc>
          <w:tcPr>
            <w:tcW w:w="3117" w:type="dxa"/>
            <w:tcBorders>
              <w:right w:val="single" w:sz="2" w:space="0" w:color="auto"/>
            </w:tcBorders>
          </w:tcPr>
          <w:p w14:paraId="6D88C1EC" w14:textId="77777777" w:rsidR="00B55A98" w:rsidRPr="003017D1" w:rsidRDefault="00B55A98" w:rsidP="004463ED">
            <w:pPr>
              <w:pStyle w:val="CVHeading3"/>
              <w:rPr>
                <w:sz w:val="18"/>
                <w:szCs w:val="18"/>
              </w:rPr>
            </w:pPr>
          </w:p>
        </w:tc>
        <w:tc>
          <w:tcPr>
            <w:tcW w:w="7655" w:type="dxa"/>
            <w:tcBorders>
              <w:left w:val="single" w:sz="2" w:space="0" w:color="auto"/>
            </w:tcBorders>
          </w:tcPr>
          <w:p w14:paraId="3284631C" w14:textId="77777777" w:rsidR="00B55A98" w:rsidRPr="003017D1" w:rsidRDefault="00B55A98" w:rsidP="004463ED">
            <w:pPr>
              <w:pStyle w:val="CVNormal"/>
              <w:rPr>
                <w:sz w:val="18"/>
                <w:szCs w:val="18"/>
              </w:rPr>
            </w:pPr>
            <w:r w:rsidRPr="003017D1">
              <w:rPr>
                <w:sz w:val="18"/>
                <w:szCs w:val="18"/>
              </w:rPr>
              <w:t>Habilitation à diriger des recherches</w:t>
            </w:r>
          </w:p>
        </w:tc>
      </w:tr>
      <w:tr w:rsidR="00B55A98" w:rsidRPr="003017D1" w14:paraId="4974057F" w14:textId="77777777" w:rsidTr="004463ED">
        <w:tc>
          <w:tcPr>
            <w:tcW w:w="3117" w:type="dxa"/>
            <w:tcBorders>
              <w:right w:val="single" w:sz="2" w:space="0" w:color="auto"/>
            </w:tcBorders>
          </w:tcPr>
          <w:p w14:paraId="3C3799F4" w14:textId="77777777" w:rsidR="00B55A98" w:rsidRPr="003017D1" w:rsidRDefault="00B55A98" w:rsidP="004463ED">
            <w:pPr>
              <w:pStyle w:val="CVHeading3"/>
              <w:rPr>
                <w:sz w:val="18"/>
                <w:szCs w:val="18"/>
              </w:rPr>
            </w:pPr>
          </w:p>
        </w:tc>
        <w:tc>
          <w:tcPr>
            <w:tcW w:w="7655" w:type="dxa"/>
            <w:tcBorders>
              <w:left w:val="single" w:sz="2" w:space="0" w:color="auto"/>
            </w:tcBorders>
          </w:tcPr>
          <w:p w14:paraId="3C19EBB3" w14:textId="77777777" w:rsidR="00B55A98" w:rsidRPr="003017D1" w:rsidRDefault="00DA5232" w:rsidP="004463ED">
            <w:pPr>
              <w:pStyle w:val="CVNormal"/>
              <w:rPr>
                <w:sz w:val="18"/>
                <w:szCs w:val="18"/>
              </w:rPr>
            </w:pPr>
            <w:r w:rsidRPr="003017D1">
              <w:rPr>
                <w:sz w:val="18"/>
                <w:szCs w:val="18"/>
              </w:rPr>
              <w:t>École</w:t>
            </w:r>
            <w:r w:rsidR="00B55A98" w:rsidRPr="003017D1">
              <w:rPr>
                <w:sz w:val="18"/>
                <w:szCs w:val="18"/>
              </w:rPr>
              <w:t xml:space="preserve"> des Hautes </w:t>
            </w:r>
            <w:r w:rsidRPr="003017D1">
              <w:rPr>
                <w:sz w:val="18"/>
                <w:szCs w:val="18"/>
              </w:rPr>
              <w:t>Études</w:t>
            </w:r>
            <w:r w:rsidR="00B55A98" w:rsidRPr="003017D1">
              <w:rPr>
                <w:sz w:val="18"/>
                <w:szCs w:val="18"/>
              </w:rPr>
              <w:t xml:space="preserve"> en Sciences Sociales</w:t>
            </w:r>
            <w:r w:rsidRPr="003017D1">
              <w:rPr>
                <w:sz w:val="18"/>
                <w:szCs w:val="18"/>
              </w:rPr>
              <w:t xml:space="preserve"> - Paris</w:t>
            </w:r>
          </w:p>
        </w:tc>
      </w:tr>
      <w:tr w:rsidR="00B55A98" w:rsidRPr="003017D1" w14:paraId="065A45B5" w14:textId="77777777" w:rsidTr="004463ED">
        <w:trPr>
          <w:cantSplit/>
        </w:trPr>
        <w:tc>
          <w:tcPr>
            <w:tcW w:w="3117" w:type="dxa"/>
            <w:tcBorders>
              <w:right w:val="single" w:sz="2" w:space="0" w:color="auto"/>
            </w:tcBorders>
          </w:tcPr>
          <w:p w14:paraId="0303C051" w14:textId="77777777" w:rsidR="00B55A98" w:rsidRPr="003017D1" w:rsidRDefault="00B55A98" w:rsidP="004463ED">
            <w:pPr>
              <w:pStyle w:val="CVSpacer"/>
              <w:rPr>
                <w:szCs w:val="18"/>
              </w:rPr>
            </w:pPr>
          </w:p>
        </w:tc>
        <w:tc>
          <w:tcPr>
            <w:tcW w:w="7655" w:type="dxa"/>
            <w:tcBorders>
              <w:left w:val="single" w:sz="2" w:space="0" w:color="auto"/>
            </w:tcBorders>
          </w:tcPr>
          <w:p w14:paraId="41F59B79" w14:textId="77777777" w:rsidR="00B55A98" w:rsidRPr="003017D1" w:rsidRDefault="00B55A98" w:rsidP="004463ED">
            <w:pPr>
              <w:pStyle w:val="CVSpacer"/>
              <w:rPr>
                <w:szCs w:val="18"/>
              </w:rPr>
            </w:pPr>
          </w:p>
        </w:tc>
      </w:tr>
      <w:tr w:rsidR="00B54E58" w:rsidRPr="003017D1" w14:paraId="14AFC03C" w14:textId="77777777" w:rsidTr="00E060B0">
        <w:trPr>
          <w:cantSplit/>
        </w:trPr>
        <w:tc>
          <w:tcPr>
            <w:tcW w:w="3117" w:type="dxa"/>
            <w:tcBorders>
              <w:right w:val="single" w:sz="2" w:space="0" w:color="auto"/>
            </w:tcBorders>
          </w:tcPr>
          <w:p w14:paraId="5030E594" w14:textId="77777777" w:rsidR="00B54E58" w:rsidRPr="003017D1" w:rsidRDefault="00B54E58" w:rsidP="00B54E58">
            <w:pPr>
              <w:pStyle w:val="CVHeading3-FirstLine"/>
              <w:rPr>
                <w:b/>
                <w:sz w:val="18"/>
                <w:szCs w:val="18"/>
              </w:rPr>
            </w:pPr>
          </w:p>
        </w:tc>
        <w:tc>
          <w:tcPr>
            <w:tcW w:w="7655" w:type="dxa"/>
            <w:tcBorders>
              <w:left w:val="single" w:sz="2" w:space="0" w:color="auto"/>
            </w:tcBorders>
          </w:tcPr>
          <w:p w14:paraId="7EE43AC6" w14:textId="77777777" w:rsidR="00B54E58" w:rsidRPr="003017D1" w:rsidRDefault="00B54E58" w:rsidP="00B54E58">
            <w:pPr>
              <w:pStyle w:val="CVNormal-FirstLine"/>
              <w:rPr>
                <w:b/>
                <w:sz w:val="18"/>
                <w:szCs w:val="18"/>
              </w:rPr>
            </w:pPr>
            <w:r w:rsidRPr="003017D1">
              <w:rPr>
                <w:b/>
                <w:sz w:val="18"/>
                <w:szCs w:val="18"/>
              </w:rPr>
              <w:t xml:space="preserve">01/10/1995 - 30/06/1999 </w:t>
            </w:r>
          </w:p>
        </w:tc>
      </w:tr>
      <w:tr w:rsidR="00B54E58" w:rsidRPr="003017D1" w14:paraId="22CBB1D6" w14:textId="77777777" w:rsidTr="00E060B0">
        <w:trPr>
          <w:cantSplit/>
        </w:trPr>
        <w:tc>
          <w:tcPr>
            <w:tcW w:w="3117" w:type="dxa"/>
            <w:tcBorders>
              <w:right w:val="single" w:sz="2" w:space="0" w:color="auto"/>
            </w:tcBorders>
          </w:tcPr>
          <w:p w14:paraId="356E6C7A" w14:textId="77777777" w:rsidR="00B54E58" w:rsidRPr="003017D1" w:rsidRDefault="00B54E58" w:rsidP="00B54E58">
            <w:pPr>
              <w:pStyle w:val="CVHeading3"/>
              <w:rPr>
                <w:sz w:val="18"/>
                <w:szCs w:val="18"/>
              </w:rPr>
            </w:pPr>
          </w:p>
        </w:tc>
        <w:tc>
          <w:tcPr>
            <w:tcW w:w="7655" w:type="dxa"/>
            <w:tcBorders>
              <w:left w:val="single" w:sz="2" w:space="0" w:color="auto"/>
            </w:tcBorders>
          </w:tcPr>
          <w:p w14:paraId="68446460" w14:textId="77777777" w:rsidR="00B54E58" w:rsidRPr="003017D1" w:rsidRDefault="00B54E58" w:rsidP="00B54E58">
            <w:pPr>
              <w:pStyle w:val="CVNormal"/>
              <w:rPr>
                <w:sz w:val="18"/>
                <w:szCs w:val="18"/>
              </w:rPr>
            </w:pPr>
            <w:r w:rsidRPr="003017D1">
              <w:rPr>
                <w:sz w:val="18"/>
                <w:szCs w:val="18"/>
              </w:rPr>
              <w:t>Doctorat de Sociologie</w:t>
            </w:r>
          </w:p>
        </w:tc>
      </w:tr>
      <w:tr w:rsidR="00B54E58" w:rsidRPr="003017D1" w14:paraId="19CD80E0" w14:textId="77777777" w:rsidTr="00E060B0">
        <w:tc>
          <w:tcPr>
            <w:tcW w:w="3117" w:type="dxa"/>
            <w:tcBorders>
              <w:right w:val="single" w:sz="2" w:space="0" w:color="auto"/>
            </w:tcBorders>
          </w:tcPr>
          <w:p w14:paraId="7B7214FD" w14:textId="77777777" w:rsidR="00B54E58" w:rsidRPr="003017D1" w:rsidRDefault="00B54E58" w:rsidP="00B54E58">
            <w:pPr>
              <w:pStyle w:val="CVHeading3"/>
              <w:rPr>
                <w:sz w:val="18"/>
                <w:szCs w:val="18"/>
              </w:rPr>
            </w:pPr>
          </w:p>
        </w:tc>
        <w:tc>
          <w:tcPr>
            <w:tcW w:w="7655" w:type="dxa"/>
            <w:tcBorders>
              <w:left w:val="single" w:sz="2" w:space="0" w:color="auto"/>
            </w:tcBorders>
          </w:tcPr>
          <w:p w14:paraId="629C1B3B" w14:textId="77777777" w:rsidR="00B54E58" w:rsidRPr="003017D1" w:rsidRDefault="00B54E58" w:rsidP="00B54E58">
            <w:pPr>
              <w:pStyle w:val="CVNormal"/>
              <w:rPr>
                <w:sz w:val="18"/>
                <w:szCs w:val="18"/>
              </w:rPr>
            </w:pPr>
            <w:r w:rsidRPr="003017D1">
              <w:rPr>
                <w:sz w:val="18"/>
                <w:szCs w:val="18"/>
              </w:rPr>
              <w:t>TH félicitations du jury</w:t>
            </w:r>
          </w:p>
        </w:tc>
      </w:tr>
      <w:tr w:rsidR="00B54E58" w:rsidRPr="003017D1" w14:paraId="7F7BEEA9" w14:textId="77777777" w:rsidTr="00E060B0">
        <w:tc>
          <w:tcPr>
            <w:tcW w:w="3117" w:type="dxa"/>
            <w:tcBorders>
              <w:right w:val="single" w:sz="2" w:space="0" w:color="auto"/>
            </w:tcBorders>
          </w:tcPr>
          <w:p w14:paraId="7BD5CE10" w14:textId="77777777" w:rsidR="00B54E58" w:rsidRPr="003017D1" w:rsidRDefault="00B54E58" w:rsidP="00B54E58">
            <w:pPr>
              <w:pStyle w:val="CVHeading3"/>
              <w:rPr>
                <w:sz w:val="18"/>
                <w:szCs w:val="18"/>
              </w:rPr>
            </w:pPr>
          </w:p>
        </w:tc>
        <w:tc>
          <w:tcPr>
            <w:tcW w:w="7655" w:type="dxa"/>
            <w:tcBorders>
              <w:left w:val="single" w:sz="2" w:space="0" w:color="auto"/>
            </w:tcBorders>
          </w:tcPr>
          <w:p w14:paraId="544F40F6" w14:textId="77777777" w:rsidR="00B54E58" w:rsidRPr="003017D1" w:rsidRDefault="00B54E58" w:rsidP="00B54E58">
            <w:pPr>
              <w:pStyle w:val="CVNormal"/>
              <w:rPr>
                <w:sz w:val="18"/>
                <w:szCs w:val="18"/>
              </w:rPr>
            </w:pPr>
            <w:r w:rsidRPr="003017D1">
              <w:rPr>
                <w:sz w:val="18"/>
                <w:szCs w:val="18"/>
              </w:rPr>
              <w:t xml:space="preserve">Université de Bordeaux 3ter, Place de la Victoire, 33076 Bordeaux </w:t>
            </w:r>
          </w:p>
        </w:tc>
      </w:tr>
      <w:tr w:rsidR="00B54E58" w:rsidRPr="003017D1" w14:paraId="716DC084" w14:textId="77777777" w:rsidTr="00E060B0">
        <w:trPr>
          <w:cantSplit/>
        </w:trPr>
        <w:tc>
          <w:tcPr>
            <w:tcW w:w="3117" w:type="dxa"/>
            <w:tcBorders>
              <w:right w:val="single" w:sz="2" w:space="0" w:color="auto"/>
            </w:tcBorders>
          </w:tcPr>
          <w:p w14:paraId="507FCCAB" w14:textId="77777777" w:rsidR="00B54E58" w:rsidRPr="003017D1" w:rsidRDefault="00B54E58" w:rsidP="00B54E58">
            <w:pPr>
              <w:pStyle w:val="CVSpacer"/>
              <w:rPr>
                <w:szCs w:val="18"/>
              </w:rPr>
            </w:pPr>
          </w:p>
        </w:tc>
        <w:tc>
          <w:tcPr>
            <w:tcW w:w="7655" w:type="dxa"/>
            <w:tcBorders>
              <w:left w:val="single" w:sz="2" w:space="0" w:color="auto"/>
            </w:tcBorders>
          </w:tcPr>
          <w:p w14:paraId="51DB9EF3" w14:textId="77777777" w:rsidR="00B54E58" w:rsidRPr="003017D1" w:rsidRDefault="00B54E58" w:rsidP="00B54E58">
            <w:pPr>
              <w:pStyle w:val="CVSpacer"/>
              <w:rPr>
                <w:szCs w:val="18"/>
              </w:rPr>
            </w:pPr>
          </w:p>
        </w:tc>
      </w:tr>
      <w:tr w:rsidR="00B54E58" w:rsidRPr="003017D1" w14:paraId="33178AAF" w14:textId="77777777" w:rsidTr="00E060B0">
        <w:trPr>
          <w:cantSplit/>
        </w:trPr>
        <w:tc>
          <w:tcPr>
            <w:tcW w:w="3117" w:type="dxa"/>
            <w:tcBorders>
              <w:right w:val="single" w:sz="2" w:space="0" w:color="auto"/>
            </w:tcBorders>
          </w:tcPr>
          <w:p w14:paraId="1A7F8BE8" w14:textId="77777777" w:rsidR="00B54E58" w:rsidRPr="003017D1" w:rsidRDefault="00B54E58" w:rsidP="00B54E58">
            <w:pPr>
              <w:pStyle w:val="CVHeading3-FirstLine"/>
              <w:rPr>
                <w:b/>
                <w:sz w:val="18"/>
                <w:szCs w:val="18"/>
              </w:rPr>
            </w:pPr>
          </w:p>
        </w:tc>
        <w:tc>
          <w:tcPr>
            <w:tcW w:w="7655" w:type="dxa"/>
            <w:tcBorders>
              <w:left w:val="single" w:sz="2" w:space="0" w:color="auto"/>
            </w:tcBorders>
          </w:tcPr>
          <w:p w14:paraId="2A26F1D0" w14:textId="77777777" w:rsidR="00B54E58" w:rsidRPr="003017D1" w:rsidRDefault="00B54E58" w:rsidP="00B54E58">
            <w:pPr>
              <w:pStyle w:val="CVNormal-FirstLine"/>
              <w:rPr>
                <w:b/>
                <w:sz w:val="18"/>
                <w:szCs w:val="18"/>
              </w:rPr>
            </w:pPr>
            <w:r w:rsidRPr="003017D1">
              <w:rPr>
                <w:b/>
                <w:sz w:val="18"/>
                <w:szCs w:val="18"/>
              </w:rPr>
              <w:t xml:space="preserve">01/10/1994 – 01/06/1995 </w:t>
            </w:r>
          </w:p>
        </w:tc>
      </w:tr>
      <w:tr w:rsidR="00B54E58" w:rsidRPr="003017D1" w14:paraId="6B344AB9" w14:textId="77777777" w:rsidTr="00E060B0">
        <w:trPr>
          <w:cantSplit/>
        </w:trPr>
        <w:tc>
          <w:tcPr>
            <w:tcW w:w="3117" w:type="dxa"/>
            <w:tcBorders>
              <w:right w:val="single" w:sz="2" w:space="0" w:color="auto"/>
            </w:tcBorders>
          </w:tcPr>
          <w:p w14:paraId="29303869" w14:textId="77777777" w:rsidR="00B54E58" w:rsidRPr="003017D1" w:rsidRDefault="00B54E58" w:rsidP="00B54E58">
            <w:pPr>
              <w:pStyle w:val="CVHeading3"/>
              <w:rPr>
                <w:sz w:val="18"/>
                <w:szCs w:val="18"/>
              </w:rPr>
            </w:pPr>
          </w:p>
        </w:tc>
        <w:tc>
          <w:tcPr>
            <w:tcW w:w="7655" w:type="dxa"/>
            <w:tcBorders>
              <w:left w:val="single" w:sz="2" w:space="0" w:color="auto"/>
            </w:tcBorders>
          </w:tcPr>
          <w:p w14:paraId="39F0F002" w14:textId="77777777" w:rsidR="00B54E58" w:rsidRPr="003017D1" w:rsidRDefault="00B54E58" w:rsidP="00B54E58">
            <w:pPr>
              <w:pStyle w:val="CVNormal"/>
              <w:rPr>
                <w:sz w:val="18"/>
                <w:szCs w:val="18"/>
              </w:rPr>
            </w:pPr>
            <w:r w:rsidRPr="003017D1">
              <w:rPr>
                <w:sz w:val="18"/>
                <w:szCs w:val="18"/>
              </w:rPr>
              <w:t>Diplôme d'Étude Approfondie (DEA)</w:t>
            </w:r>
          </w:p>
        </w:tc>
      </w:tr>
      <w:tr w:rsidR="00B54E58" w:rsidRPr="003017D1" w14:paraId="6E3DB465" w14:textId="77777777" w:rsidTr="00E060B0">
        <w:tc>
          <w:tcPr>
            <w:tcW w:w="3117" w:type="dxa"/>
            <w:tcBorders>
              <w:right w:val="single" w:sz="2" w:space="0" w:color="auto"/>
            </w:tcBorders>
          </w:tcPr>
          <w:p w14:paraId="50239EC8" w14:textId="77777777" w:rsidR="00B54E58" w:rsidRPr="003017D1" w:rsidRDefault="00B54E58" w:rsidP="00B54E58">
            <w:pPr>
              <w:pStyle w:val="CVHeading3"/>
              <w:rPr>
                <w:sz w:val="18"/>
                <w:szCs w:val="18"/>
              </w:rPr>
            </w:pPr>
          </w:p>
        </w:tc>
        <w:tc>
          <w:tcPr>
            <w:tcW w:w="7655" w:type="dxa"/>
            <w:tcBorders>
              <w:left w:val="single" w:sz="2" w:space="0" w:color="auto"/>
            </w:tcBorders>
          </w:tcPr>
          <w:p w14:paraId="018F3700" w14:textId="77777777" w:rsidR="00B54E58" w:rsidRPr="003017D1" w:rsidRDefault="00B54E58" w:rsidP="00B54E58">
            <w:pPr>
              <w:pStyle w:val="CVNormal"/>
              <w:rPr>
                <w:sz w:val="18"/>
                <w:szCs w:val="18"/>
              </w:rPr>
            </w:pPr>
            <w:r w:rsidRPr="003017D1">
              <w:rPr>
                <w:sz w:val="18"/>
                <w:szCs w:val="18"/>
              </w:rPr>
              <w:t>Anthropologie sociale et culturelle</w:t>
            </w:r>
          </w:p>
        </w:tc>
      </w:tr>
      <w:tr w:rsidR="00B54E58" w:rsidRPr="003017D1" w14:paraId="3E676981" w14:textId="77777777" w:rsidTr="00E060B0">
        <w:tc>
          <w:tcPr>
            <w:tcW w:w="3117" w:type="dxa"/>
            <w:tcBorders>
              <w:right w:val="single" w:sz="2" w:space="0" w:color="auto"/>
            </w:tcBorders>
          </w:tcPr>
          <w:p w14:paraId="503E65C7" w14:textId="77777777" w:rsidR="00B54E58" w:rsidRPr="003017D1" w:rsidRDefault="00B54E58" w:rsidP="00B54E58">
            <w:pPr>
              <w:pStyle w:val="CVHeading3"/>
              <w:rPr>
                <w:sz w:val="18"/>
                <w:szCs w:val="18"/>
              </w:rPr>
            </w:pPr>
          </w:p>
        </w:tc>
        <w:tc>
          <w:tcPr>
            <w:tcW w:w="7655" w:type="dxa"/>
            <w:tcBorders>
              <w:left w:val="single" w:sz="2" w:space="0" w:color="auto"/>
            </w:tcBorders>
          </w:tcPr>
          <w:p w14:paraId="04D355A5" w14:textId="77777777" w:rsidR="00B54E58" w:rsidRPr="003017D1" w:rsidRDefault="00B54E58" w:rsidP="00B54E58">
            <w:pPr>
              <w:pStyle w:val="CVNormal"/>
              <w:rPr>
                <w:sz w:val="18"/>
                <w:szCs w:val="18"/>
              </w:rPr>
            </w:pPr>
            <w:r w:rsidRPr="003017D1">
              <w:rPr>
                <w:sz w:val="18"/>
                <w:szCs w:val="18"/>
              </w:rPr>
              <w:t xml:space="preserve">Université de Bordeaux 3ter, Place de la Victoire, 33076 Bordeaux </w:t>
            </w:r>
          </w:p>
          <w:p w14:paraId="3A893FF5" w14:textId="77777777" w:rsidR="00B54E58" w:rsidRPr="003017D1" w:rsidRDefault="00B54E58" w:rsidP="00B54E58">
            <w:pPr>
              <w:pStyle w:val="CVNormal"/>
              <w:rPr>
                <w:sz w:val="18"/>
                <w:szCs w:val="18"/>
              </w:rPr>
            </w:pPr>
            <w:r w:rsidRPr="003017D1">
              <w:rPr>
                <w:sz w:val="18"/>
                <w:szCs w:val="18"/>
              </w:rPr>
              <w:t xml:space="preserve">Centre d’Étude d’Afrique </w:t>
            </w:r>
            <w:proofErr w:type="gramStart"/>
            <w:r w:rsidRPr="003017D1">
              <w:rPr>
                <w:sz w:val="18"/>
                <w:szCs w:val="18"/>
              </w:rPr>
              <w:t>Noire,  IEP</w:t>
            </w:r>
            <w:proofErr w:type="gramEnd"/>
            <w:r w:rsidRPr="003017D1">
              <w:rPr>
                <w:sz w:val="18"/>
                <w:szCs w:val="18"/>
              </w:rPr>
              <w:t xml:space="preserve"> de Bordeaux.</w:t>
            </w:r>
          </w:p>
        </w:tc>
      </w:tr>
      <w:tr w:rsidR="00B54E58" w:rsidRPr="003017D1" w14:paraId="349802D7" w14:textId="77777777" w:rsidTr="00E060B0">
        <w:trPr>
          <w:cantSplit/>
        </w:trPr>
        <w:tc>
          <w:tcPr>
            <w:tcW w:w="3117" w:type="dxa"/>
            <w:tcBorders>
              <w:right w:val="single" w:sz="2" w:space="0" w:color="auto"/>
            </w:tcBorders>
          </w:tcPr>
          <w:p w14:paraId="204748FD" w14:textId="77777777" w:rsidR="00B54E58" w:rsidRPr="003017D1" w:rsidRDefault="00B54E58" w:rsidP="00B54E58">
            <w:pPr>
              <w:pStyle w:val="CVSpacer"/>
              <w:rPr>
                <w:szCs w:val="18"/>
              </w:rPr>
            </w:pPr>
          </w:p>
        </w:tc>
        <w:tc>
          <w:tcPr>
            <w:tcW w:w="7655" w:type="dxa"/>
            <w:tcBorders>
              <w:left w:val="single" w:sz="2" w:space="0" w:color="auto"/>
            </w:tcBorders>
          </w:tcPr>
          <w:p w14:paraId="69C7E48E" w14:textId="77777777" w:rsidR="00B54E58" w:rsidRPr="003017D1" w:rsidRDefault="00B54E58" w:rsidP="00B54E58">
            <w:pPr>
              <w:pStyle w:val="CVSpacer"/>
              <w:rPr>
                <w:szCs w:val="18"/>
              </w:rPr>
            </w:pPr>
          </w:p>
        </w:tc>
      </w:tr>
      <w:tr w:rsidR="00B54E58" w:rsidRPr="003017D1" w14:paraId="48154306" w14:textId="77777777" w:rsidTr="00E060B0">
        <w:trPr>
          <w:cantSplit/>
        </w:trPr>
        <w:tc>
          <w:tcPr>
            <w:tcW w:w="3117" w:type="dxa"/>
            <w:tcBorders>
              <w:right w:val="single" w:sz="2" w:space="0" w:color="auto"/>
            </w:tcBorders>
          </w:tcPr>
          <w:p w14:paraId="46B1B11F" w14:textId="77777777" w:rsidR="00B54E58" w:rsidRPr="003017D1" w:rsidRDefault="00B54E58" w:rsidP="00B54E58">
            <w:pPr>
              <w:pStyle w:val="CVHeading3-FirstLine"/>
              <w:rPr>
                <w:b/>
                <w:sz w:val="18"/>
                <w:szCs w:val="18"/>
              </w:rPr>
            </w:pPr>
          </w:p>
        </w:tc>
        <w:tc>
          <w:tcPr>
            <w:tcW w:w="7655" w:type="dxa"/>
            <w:tcBorders>
              <w:left w:val="single" w:sz="2" w:space="0" w:color="auto"/>
            </w:tcBorders>
          </w:tcPr>
          <w:p w14:paraId="29E4C2E3" w14:textId="77777777" w:rsidR="00B54E58" w:rsidRPr="003017D1" w:rsidRDefault="00B54E58" w:rsidP="00B54E58">
            <w:pPr>
              <w:pStyle w:val="CVNormal-FirstLine"/>
              <w:rPr>
                <w:b/>
                <w:sz w:val="18"/>
                <w:szCs w:val="18"/>
              </w:rPr>
            </w:pPr>
            <w:r w:rsidRPr="003017D1">
              <w:rPr>
                <w:b/>
                <w:sz w:val="18"/>
                <w:szCs w:val="18"/>
              </w:rPr>
              <w:t xml:space="preserve">01/10/1993 - 01/06/1994 </w:t>
            </w:r>
          </w:p>
        </w:tc>
      </w:tr>
      <w:tr w:rsidR="00B54E58" w:rsidRPr="003017D1" w14:paraId="3335EB9D" w14:textId="77777777" w:rsidTr="00E060B0">
        <w:trPr>
          <w:cantSplit/>
        </w:trPr>
        <w:tc>
          <w:tcPr>
            <w:tcW w:w="3117" w:type="dxa"/>
            <w:tcBorders>
              <w:right w:val="single" w:sz="2" w:space="0" w:color="auto"/>
            </w:tcBorders>
          </w:tcPr>
          <w:p w14:paraId="72B91EBC" w14:textId="77777777" w:rsidR="00B54E58" w:rsidRPr="003017D1" w:rsidRDefault="00B54E58" w:rsidP="00B54E58">
            <w:pPr>
              <w:pStyle w:val="CVHeading3"/>
              <w:rPr>
                <w:sz w:val="18"/>
                <w:szCs w:val="18"/>
              </w:rPr>
            </w:pPr>
          </w:p>
        </w:tc>
        <w:tc>
          <w:tcPr>
            <w:tcW w:w="7655" w:type="dxa"/>
            <w:tcBorders>
              <w:left w:val="single" w:sz="2" w:space="0" w:color="auto"/>
            </w:tcBorders>
          </w:tcPr>
          <w:p w14:paraId="42DCFF2B" w14:textId="77777777" w:rsidR="00B54E58" w:rsidRPr="003017D1" w:rsidRDefault="00B54E58" w:rsidP="00B54E58">
            <w:pPr>
              <w:pStyle w:val="CVNormal"/>
              <w:rPr>
                <w:sz w:val="18"/>
                <w:szCs w:val="18"/>
              </w:rPr>
            </w:pPr>
            <w:r w:rsidRPr="003017D1">
              <w:rPr>
                <w:sz w:val="18"/>
                <w:szCs w:val="18"/>
              </w:rPr>
              <w:t>Maîtrise</w:t>
            </w:r>
          </w:p>
        </w:tc>
      </w:tr>
      <w:tr w:rsidR="00B54E58" w:rsidRPr="003017D1" w14:paraId="0E752C34" w14:textId="77777777" w:rsidTr="00E060B0">
        <w:tc>
          <w:tcPr>
            <w:tcW w:w="3117" w:type="dxa"/>
            <w:tcBorders>
              <w:right w:val="single" w:sz="2" w:space="0" w:color="auto"/>
            </w:tcBorders>
          </w:tcPr>
          <w:p w14:paraId="369CBB74" w14:textId="77777777" w:rsidR="00B54E58" w:rsidRPr="003017D1" w:rsidRDefault="00B54E58" w:rsidP="00B54E58">
            <w:pPr>
              <w:pStyle w:val="CVHeading3"/>
              <w:rPr>
                <w:sz w:val="18"/>
                <w:szCs w:val="18"/>
              </w:rPr>
            </w:pPr>
          </w:p>
        </w:tc>
        <w:tc>
          <w:tcPr>
            <w:tcW w:w="7655" w:type="dxa"/>
            <w:tcBorders>
              <w:left w:val="single" w:sz="2" w:space="0" w:color="auto"/>
            </w:tcBorders>
          </w:tcPr>
          <w:p w14:paraId="35D02DAE" w14:textId="77777777" w:rsidR="00B54E58" w:rsidRPr="003017D1" w:rsidRDefault="00B54E58" w:rsidP="00B54E58">
            <w:pPr>
              <w:pStyle w:val="CVNormal"/>
              <w:rPr>
                <w:sz w:val="18"/>
                <w:szCs w:val="18"/>
              </w:rPr>
            </w:pPr>
            <w:r w:rsidRPr="003017D1">
              <w:rPr>
                <w:sz w:val="18"/>
                <w:szCs w:val="18"/>
              </w:rPr>
              <w:t>Ethnologie</w:t>
            </w:r>
          </w:p>
        </w:tc>
      </w:tr>
      <w:tr w:rsidR="00B54E58" w:rsidRPr="003017D1" w14:paraId="2410ABE7" w14:textId="77777777" w:rsidTr="00E060B0">
        <w:tc>
          <w:tcPr>
            <w:tcW w:w="3117" w:type="dxa"/>
            <w:tcBorders>
              <w:right w:val="single" w:sz="2" w:space="0" w:color="auto"/>
            </w:tcBorders>
          </w:tcPr>
          <w:p w14:paraId="402D7F03" w14:textId="77777777" w:rsidR="00B54E58" w:rsidRPr="003017D1" w:rsidRDefault="00B54E58" w:rsidP="00B54E58">
            <w:pPr>
              <w:pStyle w:val="CVHeading3"/>
              <w:rPr>
                <w:sz w:val="18"/>
                <w:szCs w:val="18"/>
              </w:rPr>
            </w:pPr>
          </w:p>
        </w:tc>
        <w:tc>
          <w:tcPr>
            <w:tcW w:w="7655" w:type="dxa"/>
            <w:tcBorders>
              <w:left w:val="single" w:sz="2" w:space="0" w:color="auto"/>
            </w:tcBorders>
          </w:tcPr>
          <w:p w14:paraId="2C6E71CE" w14:textId="77777777" w:rsidR="00B54E58" w:rsidRPr="003017D1" w:rsidRDefault="00B54E58" w:rsidP="00B54E58">
            <w:pPr>
              <w:pStyle w:val="CVNormal"/>
              <w:rPr>
                <w:sz w:val="18"/>
                <w:szCs w:val="18"/>
              </w:rPr>
            </w:pPr>
            <w:r w:rsidRPr="003017D1">
              <w:rPr>
                <w:sz w:val="18"/>
                <w:szCs w:val="18"/>
              </w:rPr>
              <w:t xml:space="preserve">Université de Bordeaux 3ter, Place de la Victoire, 33076 Bordeaux </w:t>
            </w:r>
          </w:p>
        </w:tc>
      </w:tr>
      <w:tr w:rsidR="00B54E58" w:rsidRPr="003017D1" w14:paraId="3FFB7A3A" w14:textId="77777777" w:rsidTr="00E060B0">
        <w:trPr>
          <w:cantSplit/>
        </w:trPr>
        <w:tc>
          <w:tcPr>
            <w:tcW w:w="3117" w:type="dxa"/>
            <w:tcBorders>
              <w:right w:val="single" w:sz="2" w:space="0" w:color="auto"/>
            </w:tcBorders>
          </w:tcPr>
          <w:p w14:paraId="2E9F7C02" w14:textId="77777777" w:rsidR="00B54E58" w:rsidRPr="003017D1" w:rsidRDefault="00B54E58" w:rsidP="00B54E58">
            <w:pPr>
              <w:pStyle w:val="CVSpacer"/>
              <w:rPr>
                <w:szCs w:val="18"/>
              </w:rPr>
            </w:pPr>
          </w:p>
        </w:tc>
        <w:tc>
          <w:tcPr>
            <w:tcW w:w="7655" w:type="dxa"/>
            <w:tcBorders>
              <w:left w:val="single" w:sz="2" w:space="0" w:color="auto"/>
            </w:tcBorders>
          </w:tcPr>
          <w:p w14:paraId="37653052" w14:textId="77777777" w:rsidR="00B54E58" w:rsidRPr="003017D1" w:rsidRDefault="00B54E58" w:rsidP="00B54E58">
            <w:pPr>
              <w:pStyle w:val="CVSpacer"/>
              <w:rPr>
                <w:szCs w:val="18"/>
              </w:rPr>
            </w:pPr>
          </w:p>
        </w:tc>
      </w:tr>
      <w:tr w:rsidR="00B54E58" w:rsidRPr="003017D1" w14:paraId="7D11B101" w14:textId="77777777" w:rsidTr="00E060B0">
        <w:trPr>
          <w:cantSplit/>
        </w:trPr>
        <w:tc>
          <w:tcPr>
            <w:tcW w:w="3117" w:type="dxa"/>
            <w:tcBorders>
              <w:right w:val="single" w:sz="2" w:space="0" w:color="auto"/>
            </w:tcBorders>
          </w:tcPr>
          <w:p w14:paraId="2D8CE501" w14:textId="77777777" w:rsidR="00B54E58" w:rsidRPr="003017D1" w:rsidRDefault="00B54E58" w:rsidP="00B54E58">
            <w:pPr>
              <w:pStyle w:val="CVHeading3-FirstLine"/>
              <w:rPr>
                <w:b/>
                <w:sz w:val="18"/>
                <w:szCs w:val="18"/>
              </w:rPr>
            </w:pPr>
          </w:p>
        </w:tc>
        <w:tc>
          <w:tcPr>
            <w:tcW w:w="7655" w:type="dxa"/>
            <w:tcBorders>
              <w:left w:val="single" w:sz="2" w:space="0" w:color="auto"/>
            </w:tcBorders>
          </w:tcPr>
          <w:p w14:paraId="113A1A5A" w14:textId="77777777" w:rsidR="00B54E58" w:rsidRPr="003017D1" w:rsidRDefault="00B54E58" w:rsidP="00B54E58">
            <w:pPr>
              <w:pStyle w:val="CVNormal-FirstLine"/>
              <w:rPr>
                <w:b/>
                <w:sz w:val="18"/>
                <w:szCs w:val="18"/>
              </w:rPr>
            </w:pPr>
            <w:r w:rsidRPr="003017D1">
              <w:rPr>
                <w:b/>
                <w:sz w:val="18"/>
                <w:szCs w:val="18"/>
              </w:rPr>
              <w:t xml:space="preserve">01/10/1990 - 01/06/1992 </w:t>
            </w:r>
          </w:p>
        </w:tc>
      </w:tr>
      <w:tr w:rsidR="00B54E58" w:rsidRPr="003017D1" w14:paraId="5581CE9B" w14:textId="77777777" w:rsidTr="00E060B0">
        <w:trPr>
          <w:cantSplit/>
        </w:trPr>
        <w:tc>
          <w:tcPr>
            <w:tcW w:w="3117" w:type="dxa"/>
            <w:tcBorders>
              <w:right w:val="single" w:sz="2" w:space="0" w:color="auto"/>
            </w:tcBorders>
          </w:tcPr>
          <w:p w14:paraId="2AC06A0D" w14:textId="77777777" w:rsidR="00B54E58" w:rsidRPr="003017D1" w:rsidRDefault="00B54E58" w:rsidP="00B54E58">
            <w:pPr>
              <w:pStyle w:val="CVHeading3"/>
              <w:rPr>
                <w:sz w:val="18"/>
                <w:szCs w:val="18"/>
              </w:rPr>
            </w:pPr>
          </w:p>
        </w:tc>
        <w:tc>
          <w:tcPr>
            <w:tcW w:w="7655" w:type="dxa"/>
            <w:tcBorders>
              <w:left w:val="single" w:sz="2" w:space="0" w:color="auto"/>
            </w:tcBorders>
          </w:tcPr>
          <w:p w14:paraId="32B143C6" w14:textId="77777777" w:rsidR="00B54E58" w:rsidRPr="003017D1" w:rsidRDefault="00B54E58" w:rsidP="00B54E58">
            <w:pPr>
              <w:pStyle w:val="CVNormal"/>
              <w:rPr>
                <w:sz w:val="18"/>
                <w:szCs w:val="18"/>
              </w:rPr>
            </w:pPr>
            <w:r w:rsidRPr="003017D1">
              <w:rPr>
                <w:sz w:val="18"/>
                <w:szCs w:val="18"/>
              </w:rPr>
              <w:t>Licence</w:t>
            </w:r>
          </w:p>
        </w:tc>
      </w:tr>
      <w:tr w:rsidR="00B54E58" w:rsidRPr="003017D1" w14:paraId="39383D20" w14:textId="77777777" w:rsidTr="00E060B0">
        <w:tc>
          <w:tcPr>
            <w:tcW w:w="3117" w:type="dxa"/>
            <w:tcBorders>
              <w:right w:val="single" w:sz="2" w:space="0" w:color="auto"/>
            </w:tcBorders>
          </w:tcPr>
          <w:p w14:paraId="6FDFFBAE" w14:textId="77777777" w:rsidR="00B54E58" w:rsidRPr="003017D1" w:rsidRDefault="00B54E58" w:rsidP="00B54E58">
            <w:pPr>
              <w:pStyle w:val="CVHeading3"/>
              <w:rPr>
                <w:sz w:val="18"/>
                <w:szCs w:val="18"/>
              </w:rPr>
            </w:pPr>
          </w:p>
        </w:tc>
        <w:tc>
          <w:tcPr>
            <w:tcW w:w="7655" w:type="dxa"/>
            <w:tcBorders>
              <w:left w:val="single" w:sz="2" w:space="0" w:color="auto"/>
            </w:tcBorders>
          </w:tcPr>
          <w:p w14:paraId="7EC72736" w14:textId="77777777" w:rsidR="00B54E58" w:rsidRPr="003017D1" w:rsidRDefault="00B54E58" w:rsidP="00B54E58">
            <w:pPr>
              <w:pStyle w:val="CVNormal"/>
              <w:rPr>
                <w:sz w:val="18"/>
                <w:szCs w:val="18"/>
              </w:rPr>
            </w:pPr>
            <w:r w:rsidRPr="003017D1">
              <w:rPr>
                <w:sz w:val="18"/>
                <w:szCs w:val="18"/>
              </w:rPr>
              <w:t>Ethnologie</w:t>
            </w:r>
          </w:p>
        </w:tc>
      </w:tr>
      <w:tr w:rsidR="00B54E58" w:rsidRPr="003017D1" w14:paraId="472F342F" w14:textId="77777777" w:rsidTr="00E060B0">
        <w:tc>
          <w:tcPr>
            <w:tcW w:w="3117" w:type="dxa"/>
            <w:tcBorders>
              <w:right w:val="single" w:sz="2" w:space="0" w:color="auto"/>
            </w:tcBorders>
          </w:tcPr>
          <w:p w14:paraId="3D8DCDDD" w14:textId="77777777" w:rsidR="00B54E58" w:rsidRPr="003017D1" w:rsidRDefault="00B54E58" w:rsidP="00B54E58">
            <w:pPr>
              <w:pStyle w:val="CVHeading3"/>
              <w:rPr>
                <w:sz w:val="18"/>
                <w:szCs w:val="18"/>
              </w:rPr>
            </w:pPr>
          </w:p>
        </w:tc>
        <w:tc>
          <w:tcPr>
            <w:tcW w:w="7655" w:type="dxa"/>
            <w:tcBorders>
              <w:left w:val="single" w:sz="2" w:space="0" w:color="auto"/>
            </w:tcBorders>
          </w:tcPr>
          <w:p w14:paraId="041F7DF1" w14:textId="77777777" w:rsidR="00B54E58" w:rsidRPr="003017D1" w:rsidRDefault="00B54E58" w:rsidP="00B54E58">
            <w:pPr>
              <w:pStyle w:val="CVNormal"/>
              <w:rPr>
                <w:sz w:val="18"/>
                <w:szCs w:val="18"/>
              </w:rPr>
            </w:pPr>
            <w:r w:rsidRPr="003017D1">
              <w:rPr>
                <w:sz w:val="18"/>
                <w:szCs w:val="18"/>
              </w:rPr>
              <w:t xml:space="preserve">Université de Bordeaux 3ter, Place de la Victoire, 33076 Bordeaux </w:t>
            </w:r>
          </w:p>
        </w:tc>
      </w:tr>
    </w:tbl>
    <w:p w14:paraId="1552C306" w14:textId="77777777" w:rsidR="000401FB" w:rsidRPr="003017D1" w:rsidRDefault="000401FB" w:rsidP="00B166EC">
      <w:pPr>
        <w:rPr>
          <w:sz w:val="18"/>
          <w:szCs w:val="18"/>
        </w:rPr>
      </w:pPr>
    </w:p>
    <w:sectPr w:rsidR="000401FB" w:rsidRPr="003017D1" w:rsidSect="00641B81">
      <w:headerReference w:type="even" r:id="rId9"/>
      <w:headerReference w:type="default" r:id="rId10"/>
      <w:footerReference w:type="default" r:id="rId11"/>
      <w:headerReference w:type="first" r:id="rId12"/>
      <w:footnotePr>
        <w:pos w:val="beneathText"/>
        <w:numRestart w:val="eachPage"/>
      </w:footnotePr>
      <w:endnotePr>
        <w:numFmt w:val="decimal"/>
      </w:endnotePr>
      <w:pgSz w:w="11905" w:h="16837" w:code="9"/>
      <w:pgMar w:top="851" w:right="567" w:bottom="100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6235F" w14:textId="77777777" w:rsidR="00641B81" w:rsidRDefault="00641B81" w:rsidP="000401FB">
      <w:r>
        <w:separator/>
      </w:r>
    </w:p>
  </w:endnote>
  <w:endnote w:type="continuationSeparator" w:id="0">
    <w:p w14:paraId="4E6C8C78" w14:textId="77777777" w:rsidR="00641B81" w:rsidRDefault="00641B81" w:rsidP="0004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907A7A" w14:paraId="1DB9E77F" w14:textId="77777777">
      <w:trPr>
        <w:cantSplit/>
      </w:trPr>
      <w:tc>
        <w:tcPr>
          <w:tcW w:w="3117" w:type="dxa"/>
        </w:tcPr>
        <w:p w14:paraId="0A60AA57" w14:textId="6D907105" w:rsidR="00D92D63" w:rsidRDefault="00D92D63" w:rsidP="00C21740">
          <w:pPr>
            <w:pStyle w:val="CVFooterLef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63455A">
            <w:rPr>
              <w:noProof/>
            </w:rPr>
            <w:t>1</w:t>
          </w:r>
          <w:r>
            <w:fldChar w:fldCharType="end"/>
          </w:r>
          <w:r>
            <w:t xml:space="preserve"> /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63455A">
            <w:rPr>
              <w:noProof/>
            </w:rPr>
            <w:t>4</w:t>
          </w:r>
          <w:r>
            <w:rPr>
              <w:noProof/>
            </w:rPr>
            <w:fldChar w:fldCharType="end"/>
          </w:r>
          <w:r>
            <w:t xml:space="preserve"> - Curriculum vitae de Florence BERGEAUD-BLACKLER </w:t>
          </w:r>
          <w:r>
            <w:br/>
            <w:t xml:space="preserve">maj </w:t>
          </w:r>
          <w:r>
            <w:fldChar w:fldCharType="begin"/>
          </w:r>
          <w:r>
            <w:instrText xml:space="preserve"> TIME \@ "dd/MM/yy" </w:instrText>
          </w:r>
          <w:r>
            <w:fldChar w:fldCharType="separate"/>
          </w:r>
          <w:r w:rsidR="00B166EC">
            <w:rPr>
              <w:noProof/>
            </w:rPr>
            <w:t>20/04/24</w:t>
          </w:r>
          <w:r>
            <w:fldChar w:fldCharType="end"/>
          </w:r>
        </w:p>
      </w:tc>
      <w:tc>
        <w:tcPr>
          <w:tcW w:w="7655" w:type="dxa"/>
        </w:tcPr>
        <w:p w14:paraId="39737770" w14:textId="77777777" w:rsidR="00D92D63" w:rsidRDefault="00D92D63">
          <w:pPr>
            <w:pStyle w:val="CVFooterRight"/>
          </w:pPr>
        </w:p>
      </w:tc>
    </w:tr>
  </w:tbl>
  <w:p w14:paraId="7FF2A483" w14:textId="77777777" w:rsidR="00D92D63" w:rsidRDefault="00D92D63">
    <w:pPr>
      <w:pStyle w:val="CVFooter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CC811" w14:textId="77777777" w:rsidR="00641B81" w:rsidRDefault="00641B81" w:rsidP="000401FB">
      <w:r>
        <w:separator/>
      </w:r>
    </w:p>
  </w:footnote>
  <w:footnote w:type="continuationSeparator" w:id="0">
    <w:p w14:paraId="2B1DD73A" w14:textId="77777777" w:rsidR="00641B81" w:rsidRDefault="00641B81" w:rsidP="00040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D3A78" w14:textId="77777777" w:rsidR="00567096" w:rsidRDefault="0056709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6AAB1" w14:textId="6AB5A789" w:rsidR="00F629D3" w:rsidRPr="003017D1" w:rsidRDefault="00F629D3" w:rsidP="00F629D3">
    <w:pPr>
      <w:pStyle w:val="En-tte"/>
      <w:jc w:val="right"/>
      <w:rPr>
        <w:rFonts w:cs="Calibri"/>
        <w:sz w:val="18"/>
        <w:lang w:val="en-US"/>
      </w:rPr>
    </w:pPr>
    <w:r w:rsidRPr="003017D1">
      <w:rPr>
        <w:rFonts w:cs="Calibri"/>
        <w:sz w:val="18"/>
        <w:lang w:val="en-US"/>
      </w:rPr>
      <w:t>CV. Florence Bergeaud-Blackler CNRS 20</w:t>
    </w:r>
    <w:r w:rsidR="00DE54C1" w:rsidRPr="003017D1">
      <w:rPr>
        <w:rFonts w:cs="Calibri"/>
        <w:sz w:val="18"/>
        <w:lang w:val="en-US"/>
      </w:rPr>
      <w:t>2</w:t>
    </w:r>
    <w:r w:rsidR="00B166EC">
      <w:rPr>
        <w:rFonts w:cs="Calibri"/>
        <w:sz w:val="18"/>
        <w:lang w:val="en-US"/>
      </w:rPr>
      <w:t>4</w:t>
    </w:r>
  </w:p>
  <w:p w14:paraId="18EF26DD" w14:textId="77777777" w:rsidR="00D92D63" w:rsidRPr="003017D1" w:rsidRDefault="00D92D63" w:rsidP="00F629D3">
    <w:pPr>
      <w:pStyle w:val="En-tte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AB25B" w14:textId="77777777" w:rsidR="00567096" w:rsidRDefault="0056709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03A5A"/>
    <w:multiLevelType w:val="hybridMultilevel"/>
    <w:tmpl w:val="4426C88C"/>
    <w:lvl w:ilvl="0" w:tplc="1696F3B6">
      <w:start w:val="1"/>
      <w:numFmt w:val="bullet"/>
      <w:lvlText w:val="-"/>
      <w:lvlJc w:val="left"/>
      <w:pPr>
        <w:ind w:left="473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6C5F4422"/>
    <w:multiLevelType w:val="hybridMultilevel"/>
    <w:tmpl w:val="1EFE5EDE"/>
    <w:lvl w:ilvl="0" w:tplc="040C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" w15:restartNumberingAfterBreak="0">
    <w:nsid w:val="6E405E5C"/>
    <w:multiLevelType w:val="hybridMultilevel"/>
    <w:tmpl w:val="92D2FA2C"/>
    <w:lvl w:ilvl="0" w:tplc="040C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75045EE0"/>
    <w:multiLevelType w:val="hybridMultilevel"/>
    <w:tmpl w:val="3DDA444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03839773">
    <w:abstractNumId w:val="3"/>
  </w:num>
  <w:num w:numId="2" w16cid:durableId="162359363">
    <w:abstractNumId w:val="1"/>
  </w:num>
  <w:num w:numId="3" w16cid:durableId="304511059">
    <w:abstractNumId w:val="2"/>
  </w:num>
  <w:num w:numId="4" w16cid:durableId="878972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094"/>
    <w:rsid w:val="00004D09"/>
    <w:rsid w:val="0001750A"/>
    <w:rsid w:val="000307F5"/>
    <w:rsid w:val="000401FB"/>
    <w:rsid w:val="00042F54"/>
    <w:rsid w:val="0005795A"/>
    <w:rsid w:val="00076FC4"/>
    <w:rsid w:val="000A696E"/>
    <w:rsid w:val="000C0D7E"/>
    <w:rsid w:val="000F0CD2"/>
    <w:rsid w:val="00100BB1"/>
    <w:rsid w:val="00144566"/>
    <w:rsid w:val="00146CD3"/>
    <w:rsid w:val="00166F25"/>
    <w:rsid w:val="00182F1F"/>
    <w:rsid w:val="00191984"/>
    <w:rsid w:val="00191C7F"/>
    <w:rsid w:val="00192543"/>
    <w:rsid w:val="001970DB"/>
    <w:rsid w:val="001D1CE3"/>
    <w:rsid w:val="001E01AA"/>
    <w:rsid w:val="001E4345"/>
    <w:rsid w:val="001F3728"/>
    <w:rsid w:val="0021194C"/>
    <w:rsid w:val="002205B6"/>
    <w:rsid w:val="002250C6"/>
    <w:rsid w:val="002361AE"/>
    <w:rsid w:val="00255CDB"/>
    <w:rsid w:val="00262D9A"/>
    <w:rsid w:val="00272459"/>
    <w:rsid w:val="002A1CB3"/>
    <w:rsid w:val="002B3376"/>
    <w:rsid w:val="003017D1"/>
    <w:rsid w:val="00335682"/>
    <w:rsid w:val="00361143"/>
    <w:rsid w:val="003644E3"/>
    <w:rsid w:val="00393B16"/>
    <w:rsid w:val="003A3C49"/>
    <w:rsid w:val="003C096C"/>
    <w:rsid w:val="00411C3C"/>
    <w:rsid w:val="00412EB9"/>
    <w:rsid w:val="004263B7"/>
    <w:rsid w:val="004503EC"/>
    <w:rsid w:val="00452D92"/>
    <w:rsid w:val="00491703"/>
    <w:rsid w:val="004A6AA5"/>
    <w:rsid w:val="004D3094"/>
    <w:rsid w:val="00520CFB"/>
    <w:rsid w:val="00525484"/>
    <w:rsid w:val="005279EC"/>
    <w:rsid w:val="00546C37"/>
    <w:rsid w:val="00567096"/>
    <w:rsid w:val="005B57AA"/>
    <w:rsid w:val="005B68E7"/>
    <w:rsid w:val="005D14DB"/>
    <w:rsid w:val="005F3471"/>
    <w:rsid w:val="005F4120"/>
    <w:rsid w:val="00626A44"/>
    <w:rsid w:val="00630287"/>
    <w:rsid w:val="00634321"/>
    <w:rsid w:val="0063455A"/>
    <w:rsid w:val="00641B81"/>
    <w:rsid w:val="00685BA9"/>
    <w:rsid w:val="00692F19"/>
    <w:rsid w:val="006A4697"/>
    <w:rsid w:val="006B12C2"/>
    <w:rsid w:val="006C6C16"/>
    <w:rsid w:val="006E75B4"/>
    <w:rsid w:val="006F783F"/>
    <w:rsid w:val="007203C0"/>
    <w:rsid w:val="00720B0E"/>
    <w:rsid w:val="00771266"/>
    <w:rsid w:val="007B4D30"/>
    <w:rsid w:val="007D4EEA"/>
    <w:rsid w:val="007E2BCF"/>
    <w:rsid w:val="00827D21"/>
    <w:rsid w:val="008300D7"/>
    <w:rsid w:val="00866E1D"/>
    <w:rsid w:val="0089764E"/>
    <w:rsid w:val="008C7E11"/>
    <w:rsid w:val="009078CB"/>
    <w:rsid w:val="00907A7A"/>
    <w:rsid w:val="0091330B"/>
    <w:rsid w:val="00924161"/>
    <w:rsid w:val="00927B93"/>
    <w:rsid w:val="0093417F"/>
    <w:rsid w:val="00947CB1"/>
    <w:rsid w:val="00977520"/>
    <w:rsid w:val="009B418B"/>
    <w:rsid w:val="009E6098"/>
    <w:rsid w:val="009E7411"/>
    <w:rsid w:val="009F3135"/>
    <w:rsid w:val="00A0033A"/>
    <w:rsid w:val="00A05C95"/>
    <w:rsid w:val="00A3259C"/>
    <w:rsid w:val="00A3778F"/>
    <w:rsid w:val="00A47E56"/>
    <w:rsid w:val="00A5268D"/>
    <w:rsid w:val="00A620C0"/>
    <w:rsid w:val="00A70337"/>
    <w:rsid w:val="00A87017"/>
    <w:rsid w:val="00A90E1A"/>
    <w:rsid w:val="00AB0F00"/>
    <w:rsid w:val="00AB2091"/>
    <w:rsid w:val="00AB4612"/>
    <w:rsid w:val="00AE07EA"/>
    <w:rsid w:val="00B06284"/>
    <w:rsid w:val="00B166EC"/>
    <w:rsid w:val="00B22810"/>
    <w:rsid w:val="00B41BF7"/>
    <w:rsid w:val="00B54D3E"/>
    <w:rsid w:val="00B54E58"/>
    <w:rsid w:val="00B55A98"/>
    <w:rsid w:val="00B6085E"/>
    <w:rsid w:val="00B673AD"/>
    <w:rsid w:val="00BF0F30"/>
    <w:rsid w:val="00C04ACB"/>
    <w:rsid w:val="00C21740"/>
    <w:rsid w:val="00C3750E"/>
    <w:rsid w:val="00C37F00"/>
    <w:rsid w:val="00C55A3E"/>
    <w:rsid w:val="00C67EB5"/>
    <w:rsid w:val="00C82F1B"/>
    <w:rsid w:val="00C936A5"/>
    <w:rsid w:val="00CA2F53"/>
    <w:rsid w:val="00CA76D6"/>
    <w:rsid w:val="00CA7C47"/>
    <w:rsid w:val="00CC78AA"/>
    <w:rsid w:val="00CD1DA3"/>
    <w:rsid w:val="00CE4224"/>
    <w:rsid w:val="00CE4343"/>
    <w:rsid w:val="00CF7621"/>
    <w:rsid w:val="00D05269"/>
    <w:rsid w:val="00D05CCE"/>
    <w:rsid w:val="00D20DFA"/>
    <w:rsid w:val="00D348F8"/>
    <w:rsid w:val="00D37090"/>
    <w:rsid w:val="00D533E7"/>
    <w:rsid w:val="00D87D12"/>
    <w:rsid w:val="00D92D63"/>
    <w:rsid w:val="00D94082"/>
    <w:rsid w:val="00DA1C28"/>
    <w:rsid w:val="00DA5232"/>
    <w:rsid w:val="00DA6160"/>
    <w:rsid w:val="00DC437A"/>
    <w:rsid w:val="00DE54C1"/>
    <w:rsid w:val="00DF6951"/>
    <w:rsid w:val="00E009C6"/>
    <w:rsid w:val="00E060B0"/>
    <w:rsid w:val="00E07110"/>
    <w:rsid w:val="00E1264A"/>
    <w:rsid w:val="00E217F6"/>
    <w:rsid w:val="00E26F1B"/>
    <w:rsid w:val="00E526DB"/>
    <w:rsid w:val="00E860A9"/>
    <w:rsid w:val="00E921AA"/>
    <w:rsid w:val="00EA5936"/>
    <w:rsid w:val="00EA5DBD"/>
    <w:rsid w:val="00EC05E6"/>
    <w:rsid w:val="00EC6C34"/>
    <w:rsid w:val="00ED574F"/>
    <w:rsid w:val="00EE73AC"/>
    <w:rsid w:val="00F03F1A"/>
    <w:rsid w:val="00F23E3E"/>
    <w:rsid w:val="00F269EB"/>
    <w:rsid w:val="00F43B83"/>
    <w:rsid w:val="00F629D3"/>
    <w:rsid w:val="00F77B40"/>
    <w:rsid w:val="00FB0748"/>
    <w:rsid w:val="00FC568B"/>
    <w:rsid w:val="00FC6FFB"/>
    <w:rsid w:val="00FD322D"/>
    <w:rsid w:val="00FF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C39537"/>
  <w15:chartTrackingRefBased/>
  <w15:docId w15:val="{7FA21349-3683-6142-865F-263001F5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 Narrow" w:hAnsi="Arial Narrow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Numrodepage">
    <w:name w:val="page number"/>
    <w:basedOn w:val="WW-DefaultParagraphFont"/>
    <w:semiHidden/>
  </w:style>
  <w:style w:type="character" w:styleId="Lienhypertexte">
    <w:name w:val="Hyperlink"/>
    <w:semiHidden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customStyle="1" w:styleId="CVTitle">
    <w:name w:val="CV Title"/>
    <w:basedOn w:val="Normal"/>
    <w:pPr>
      <w:ind w:left="113" w:right="113"/>
      <w:jc w:val="right"/>
    </w:pPr>
    <w:rPr>
      <w:b/>
      <w:bCs/>
      <w:spacing w:val="10"/>
      <w:sz w:val="28"/>
    </w:rPr>
  </w:style>
  <w:style w:type="paragraph" w:customStyle="1" w:styleId="CVHeading1">
    <w:name w:val="CV Heading 1"/>
    <w:basedOn w:val="Normal"/>
    <w:next w:val="Normal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"/>
    <w:next w:val="Normal"/>
    <w:rPr>
      <w:sz w:val="10"/>
    </w:rPr>
  </w:style>
  <w:style w:type="paragraph" w:customStyle="1" w:styleId="CVHeadingLevel">
    <w:name w:val="CV Heading Level"/>
    <w:basedOn w:val="CVHeading3"/>
    <w:next w:val="Normal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Pr>
      <w:bCs/>
      <w:sz w:val="16"/>
    </w:rPr>
  </w:style>
  <w:style w:type="paragraph" w:customStyle="1" w:styleId="GridStandard">
    <w:name w:val="Grid Standard"/>
    <w:pPr>
      <w:widowControl w:val="0"/>
      <w:suppressAutoHyphens/>
    </w:pPr>
    <w:rPr>
      <w:rFonts w:ascii="Arial Narrow" w:eastAsia="Lucida Sans Unicode" w:hAnsi="Arial Narrow"/>
      <w:szCs w:val="24"/>
    </w:rPr>
  </w:style>
  <w:style w:type="paragraph" w:customStyle="1" w:styleId="GridTitle">
    <w:name w:val="Grid Title"/>
    <w:basedOn w:val="GridStandard"/>
    <w:pPr>
      <w:jc w:val="center"/>
    </w:pPr>
    <w:rPr>
      <w:b/>
      <w:caps/>
    </w:rPr>
  </w:style>
  <w:style w:type="paragraph" w:customStyle="1" w:styleId="GridFooter">
    <w:name w:val="Grid Footer"/>
    <w:basedOn w:val="GridStandard"/>
    <w:rPr>
      <w:sz w:val="16"/>
    </w:rPr>
  </w:style>
  <w:style w:type="paragraph" w:customStyle="1" w:styleId="GridLevel">
    <w:name w:val="Grid Level"/>
    <w:basedOn w:val="GridStandard"/>
    <w:pPr>
      <w:jc w:val="center"/>
    </w:pPr>
    <w:rPr>
      <w:b/>
      <w:sz w:val="4"/>
    </w:rPr>
  </w:style>
  <w:style w:type="paragraph" w:customStyle="1" w:styleId="GridCompetency1">
    <w:name w:val="Grid Competency 1"/>
    <w:basedOn w:val="GridStandard"/>
    <w:next w:val="GridCompetency2"/>
    <w:pPr>
      <w:jc w:val="center"/>
    </w:pPr>
    <w:rPr>
      <w:caps/>
      <w:sz w:val="4"/>
    </w:rPr>
  </w:style>
  <w:style w:type="paragraph" w:customStyle="1" w:styleId="GridCompetency2">
    <w:name w:val="Grid Competency 2"/>
    <w:basedOn w:val="GridStandard"/>
    <w:next w:val="GridDescription"/>
    <w:pPr>
      <w:jc w:val="center"/>
    </w:pPr>
    <w:rPr>
      <w:sz w:val="2"/>
    </w:rPr>
  </w:style>
  <w:style w:type="paragraph" w:customStyle="1" w:styleId="GridDescription">
    <w:name w:val="Grid Description"/>
    <w:basedOn w:val="GridStandard"/>
    <w:rPr>
      <w:sz w:val="0"/>
    </w:rPr>
  </w:style>
  <w:style w:type="paragraph" w:styleId="Pieddepage">
    <w:name w:val="footer"/>
    <w:basedOn w:val="Normal"/>
    <w:semiHidden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En-tte">
    <w:name w:val="header"/>
    <w:basedOn w:val="Normal"/>
    <w:link w:val="En-tteCar"/>
    <w:pPr>
      <w:suppressLineNumbers/>
      <w:tabs>
        <w:tab w:val="center" w:pos="4818"/>
        <w:tab w:val="right" w:pos="9637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B07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B0748"/>
    <w:rPr>
      <w:rFonts w:ascii="Tahoma" w:hAnsi="Tahoma" w:cs="Tahoma"/>
      <w:sz w:val="16"/>
      <w:szCs w:val="16"/>
      <w:lang w:eastAsia="ar-SA"/>
    </w:rPr>
  </w:style>
  <w:style w:type="character" w:customStyle="1" w:styleId="apple-style-span">
    <w:name w:val="apple-style-span"/>
    <w:basedOn w:val="Policepardfaut"/>
    <w:rsid w:val="00F629D3"/>
  </w:style>
  <w:style w:type="character" w:customStyle="1" w:styleId="apple-converted-space">
    <w:name w:val="apple-converted-space"/>
    <w:basedOn w:val="Policepardfaut"/>
    <w:rsid w:val="00F629D3"/>
  </w:style>
  <w:style w:type="character" w:customStyle="1" w:styleId="En-tteCar">
    <w:name w:val="En-tête Car"/>
    <w:link w:val="En-tte"/>
    <w:rsid w:val="00F629D3"/>
    <w:rPr>
      <w:rFonts w:ascii="Arial Narrow" w:hAnsi="Arial Narrow"/>
      <w:lang w:eastAsia="ar-SA"/>
    </w:rPr>
  </w:style>
  <w:style w:type="character" w:styleId="Mentionnonrsolue">
    <w:name w:val="Unresolved Mention"/>
    <w:uiPriority w:val="99"/>
    <w:semiHidden/>
    <w:unhideWhenUsed/>
    <w:rsid w:val="00A7033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F7621"/>
    <w:rPr>
      <w:rFonts w:ascii="Times New Roman" w:hAnsi="Times New Roman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1919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95006">
          <w:marLeft w:val="0"/>
          <w:marRight w:val="0"/>
          <w:marTop w:val="163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5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3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2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96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7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6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9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9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0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9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0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2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5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0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2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1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4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0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3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0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1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0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9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3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3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7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3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5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5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1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5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4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7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0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9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0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9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0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2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8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9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1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9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6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1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6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2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4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7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7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2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4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1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5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0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5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3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1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0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3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4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1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1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3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0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9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3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3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6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7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3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6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4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8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6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1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0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9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12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9DFC5-FC4E-3C45-848D-374355FEA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Format Europass CV candidature CNRS</vt:lpstr>
    </vt:vector>
  </TitlesOfParts>
  <Company/>
  <LinksUpToDate>false</LinksUpToDate>
  <CharactersWithSpaces>2427</CharactersWithSpaces>
  <SharedDoc>false</SharedDoc>
  <HLinks>
    <vt:vector size="30" baseType="variant">
      <vt:variant>
        <vt:i4>7995499</vt:i4>
      </vt:variant>
      <vt:variant>
        <vt:i4>12</vt:i4>
      </vt:variant>
      <vt:variant>
        <vt:i4>0</vt:i4>
      </vt:variant>
      <vt:variant>
        <vt:i4>5</vt:i4>
      </vt:variant>
      <vt:variant>
        <vt:lpwstr>http://www.dialrel.eu/</vt:lpwstr>
      </vt:variant>
      <vt:variant>
        <vt:lpwstr/>
      </vt:variant>
      <vt:variant>
        <vt:i4>7995499</vt:i4>
      </vt:variant>
      <vt:variant>
        <vt:i4>9</vt:i4>
      </vt:variant>
      <vt:variant>
        <vt:i4>0</vt:i4>
      </vt:variant>
      <vt:variant>
        <vt:i4>5</vt:i4>
      </vt:variant>
      <vt:variant>
        <vt:lpwstr>http://www.dialrel.eu/</vt:lpwstr>
      </vt:variant>
      <vt:variant>
        <vt:lpwstr/>
      </vt:variant>
      <vt:variant>
        <vt:i4>7995499</vt:i4>
      </vt:variant>
      <vt:variant>
        <vt:i4>6</vt:i4>
      </vt:variant>
      <vt:variant>
        <vt:i4>0</vt:i4>
      </vt:variant>
      <vt:variant>
        <vt:i4>5</vt:i4>
      </vt:variant>
      <vt:variant>
        <vt:lpwstr>http://www.dialrel.eu/</vt:lpwstr>
      </vt:variant>
      <vt:variant>
        <vt:lpwstr/>
      </vt:variant>
      <vt:variant>
        <vt:i4>7995499</vt:i4>
      </vt:variant>
      <vt:variant>
        <vt:i4>3</vt:i4>
      </vt:variant>
      <vt:variant>
        <vt:i4>0</vt:i4>
      </vt:variant>
      <vt:variant>
        <vt:i4>5</vt:i4>
      </vt:variant>
      <vt:variant>
        <vt:lpwstr>http://www.dialrel.eu/</vt:lpwstr>
      </vt:variant>
      <vt:variant>
        <vt:lpwstr/>
      </vt:variant>
      <vt:variant>
        <vt:i4>7995499</vt:i4>
      </vt:variant>
      <vt:variant>
        <vt:i4>0</vt:i4>
      </vt:variant>
      <vt:variant>
        <vt:i4>0</vt:i4>
      </vt:variant>
      <vt:variant>
        <vt:i4>5</vt:i4>
      </vt:variant>
      <vt:variant>
        <vt:lpwstr>http://www.dialrel.eu/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Europass CV candidature CNRS</dc:title>
  <dc:subject>CV</dc:subject>
  <dc:creator>Florence Blackler</dc:creator>
  <cp:keywords>CV; Labo</cp:keywords>
  <dc:description/>
  <cp:lastModifiedBy>Florence Bergeaud-Blackler</cp:lastModifiedBy>
  <cp:revision>2</cp:revision>
  <cp:lastPrinted>2020-01-01T14:56:00Z</cp:lastPrinted>
  <dcterms:created xsi:type="dcterms:W3CDTF">2024-04-20T17:38:00Z</dcterms:created>
  <dcterms:modified xsi:type="dcterms:W3CDTF">2024-04-20T17:38:00Z</dcterms:modified>
</cp:coreProperties>
</file>